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A79617" w14:textId="6267F2CA" w:rsidR="009B4090" w:rsidRPr="004F1A11" w:rsidRDefault="009B4090" w:rsidP="009B4090">
      <w:pPr>
        <w:rPr>
          <w:rFonts w:eastAsiaTheme="minorHAnsi" w:cstheme="minorHAnsi"/>
          <w:bCs/>
          <w:iCs/>
        </w:rPr>
      </w:pPr>
      <w:bookmarkStart w:id="0" w:name="_Toc147739116"/>
    </w:p>
    <w:p w14:paraId="3C4C7BB6" w14:textId="5B1B043D" w:rsidR="009B4090" w:rsidRPr="004F1A11" w:rsidRDefault="009B4090" w:rsidP="009B4090">
      <w:pPr>
        <w:rPr>
          <w:rFonts w:eastAsiaTheme="minorHAnsi" w:cstheme="minorHAnsi"/>
          <w:bCs/>
          <w:iCs/>
        </w:rPr>
      </w:pPr>
    </w:p>
    <w:tbl>
      <w:tblPr>
        <w:tblStyle w:val="TableGrid2"/>
        <w:tblW w:w="10515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511"/>
        <w:gridCol w:w="2268"/>
        <w:gridCol w:w="4352"/>
        <w:gridCol w:w="3384"/>
      </w:tblGrid>
      <w:tr w:rsidR="009B4090" w:rsidRPr="004F1A11" w14:paraId="555CDB78" w14:textId="77777777" w:rsidTr="006877D2">
        <w:trPr>
          <w:trHeight w:val="19"/>
        </w:trPr>
        <w:tc>
          <w:tcPr>
            <w:tcW w:w="511" w:type="dxa"/>
          </w:tcPr>
          <w:p w14:paraId="5159A1ED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Eil.</w:t>
            </w:r>
          </w:p>
          <w:p w14:paraId="76A5D3AA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Nr.</w:t>
            </w:r>
          </w:p>
        </w:tc>
        <w:tc>
          <w:tcPr>
            <w:tcW w:w="2268" w:type="dxa"/>
          </w:tcPr>
          <w:p w14:paraId="52B62767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VEIKSMAS </w:t>
            </w:r>
          </w:p>
        </w:tc>
        <w:tc>
          <w:tcPr>
            <w:tcW w:w="4352" w:type="dxa"/>
            <w:hideMark/>
          </w:tcPr>
          <w:p w14:paraId="311283F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DATA/DIENŲ SKAIČIUS/ LAIKAS</w:t>
            </w:r>
          </w:p>
          <w:p w14:paraId="2E5E7E7E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(Lietuvos laiku)</w:t>
            </w:r>
          </w:p>
        </w:tc>
        <w:tc>
          <w:tcPr>
            <w:tcW w:w="3384" w:type="dxa"/>
            <w:hideMark/>
          </w:tcPr>
          <w:p w14:paraId="7A276BBB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b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PASTABOS</w:t>
            </w:r>
          </w:p>
        </w:tc>
      </w:tr>
      <w:tr w:rsidR="009B4090" w:rsidRPr="004F1A11" w14:paraId="71291966" w14:textId="77777777" w:rsidTr="006877D2">
        <w:trPr>
          <w:trHeight w:val="19"/>
        </w:trPr>
        <w:tc>
          <w:tcPr>
            <w:tcW w:w="511" w:type="dxa"/>
          </w:tcPr>
          <w:p w14:paraId="36FA22B3" w14:textId="1DC35BF6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3511EE24" w14:textId="0C005E1E" w:rsidR="009B4090" w:rsidRPr="004F1A11" w:rsidRDefault="0070455D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asiūlymų pateikimo terminas</w:t>
            </w:r>
          </w:p>
        </w:tc>
        <w:tc>
          <w:tcPr>
            <w:tcW w:w="4352" w:type="dxa"/>
          </w:tcPr>
          <w:p w14:paraId="0BE9AF00" w14:textId="267557D8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Bus nurodytas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1A1301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kelbime apie pirkimą. </w:t>
            </w:r>
          </w:p>
        </w:tc>
        <w:tc>
          <w:tcPr>
            <w:tcW w:w="3384" w:type="dxa"/>
          </w:tcPr>
          <w:p w14:paraId="231B5F89" w14:textId="6454E8EE" w:rsidR="00115BB9" w:rsidRPr="004F1A11" w:rsidRDefault="00115BB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turi teisę pratęsti pasiūlymų pateikimo terminą.</w:t>
            </w:r>
          </w:p>
          <w:p w14:paraId="44399C2C" w14:textId="17368F12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1C31B48" w14:textId="77777777" w:rsidTr="006877D2">
        <w:trPr>
          <w:trHeight w:val="19"/>
        </w:trPr>
        <w:tc>
          <w:tcPr>
            <w:tcW w:w="511" w:type="dxa"/>
          </w:tcPr>
          <w:p w14:paraId="50C060F4" w14:textId="636324E9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2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7F545710" w14:textId="36BE22A0" w:rsidR="009B4090" w:rsidRPr="004F1A11" w:rsidRDefault="004B219C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Pasiūlymą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patikslinti pirkimo dokumentus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arba</w:t>
            </w:r>
            <w:r w:rsidR="00665B16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prašymus </w:t>
            </w:r>
            <w:r w:rsidR="00BE5267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dėl pirkimo dokumentų </w:t>
            </w:r>
            <w:r w:rsidR="00BE712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paaiškinimų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 xml:space="preserve">tiekėjas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turi pateikti ne vėliau kaip:</w:t>
            </w:r>
          </w:p>
        </w:tc>
        <w:tc>
          <w:tcPr>
            <w:tcW w:w="4352" w:type="dxa"/>
          </w:tcPr>
          <w:p w14:paraId="619D0CA1" w14:textId="58244BBD" w:rsidR="00440809" w:rsidRPr="004F1A11" w:rsidRDefault="004E6952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L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ikus </w:t>
            </w:r>
            <w:r w:rsidR="00877C42">
              <w:rPr>
                <w:rFonts w:asciiTheme="minorHAnsi" w:hAnsiTheme="minorHAnsi" w:cstheme="minorHAnsi"/>
                <w:sz w:val="21"/>
                <w:szCs w:val="21"/>
              </w:rPr>
              <w:t>2</w:t>
            </w:r>
            <w:r w:rsidR="00440809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darbo dienoms</w:t>
            </w:r>
            <w:r w:rsidR="00440809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384" w:type="dxa"/>
          </w:tcPr>
          <w:p w14:paraId="6BD1F7E9" w14:textId="6BF87FFC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521F3B49" w14:textId="77777777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  <w:p w14:paraId="7E071BD1" w14:textId="59BF4D55" w:rsidR="00B831AF" w:rsidRPr="004F1A11" w:rsidRDefault="00B831AF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760B2FE" w14:textId="77777777" w:rsidTr="006877D2">
        <w:trPr>
          <w:trHeight w:val="19"/>
        </w:trPr>
        <w:tc>
          <w:tcPr>
            <w:tcW w:w="511" w:type="dxa"/>
          </w:tcPr>
          <w:p w14:paraId="64FA8AD2" w14:textId="45B79B91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7AAC8941" w14:textId="2FDA5814" w:rsidR="009B4090" w:rsidRPr="004F1A11" w:rsidRDefault="004F1A11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irkimo dokumentų paaiškinimą, patikslinimą pateikia visiems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dalyviams</w:t>
            </w:r>
            <w:r w:rsidR="004E6952" w:rsidRPr="004F1A11">
              <w:rPr>
                <w:rFonts w:asciiTheme="minorHAnsi" w:hAnsiTheme="minorHAnsi" w:cstheme="minorHAnsi"/>
                <w:sz w:val="21"/>
                <w:szCs w:val="21"/>
              </w:rPr>
              <w:t>:</w:t>
            </w:r>
          </w:p>
        </w:tc>
        <w:tc>
          <w:tcPr>
            <w:tcW w:w="4352" w:type="dxa"/>
          </w:tcPr>
          <w:p w14:paraId="481A8331" w14:textId="0FB50278" w:rsidR="0054231A" w:rsidRPr="004F1A11" w:rsidRDefault="004D59EA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Likus ne mažiau kaip</w:t>
            </w:r>
            <w:r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 xml:space="preserve"> </w:t>
            </w:r>
            <w:r w:rsidR="0054231A" w:rsidRPr="004F1A11">
              <w:rPr>
                <w:rFonts w:asciiTheme="minorHAnsi" w:hAnsiTheme="minorHAnsi" w:cstheme="minorHAnsi"/>
                <w:b/>
                <w:sz w:val="21"/>
                <w:szCs w:val="21"/>
              </w:rPr>
              <w:t>1 darbo dienai</w:t>
            </w:r>
            <w:r w:rsidR="0054231A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iki pasiūlymų pateikimo termino pabaigos.</w:t>
            </w:r>
          </w:p>
        </w:tc>
        <w:tc>
          <w:tcPr>
            <w:tcW w:w="3384" w:type="dxa"/>
          </w:tcPr>
          <w:p w14:paraId="6BE0B5D2" w14:textId="0764BC27" w:rsidR="00A90821" w:rsidRPr="004F1A11" w:rsidRDefault="00A90821" w:rsidP="003C138F">
            <w:pPr>
              <w:ind w:firstLine="0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Jei paaiškinimai ar patikslinimai teikiami </w:t>
            </w:r>
            <w:r w:rsid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iniciatyva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>,</w:t>
            </w:r>
            <w:r w:rsidR="005033DA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jų pateikimo</w:t>
            </w:r>
            <w:r w:rsidR="00214E99" w:rsidRPr="004F1A11">
              <w:rPr>
                <w:rFonts w:asciiTheme="minorHAnsi" w:hAnsiTheme="minorHAnsi" w:cstheme="minorHAnsi"/>
                <w:color w:val="000000"/>
                <w:sz w:val="21"/>
                <w:szCs w:val="21"/>
              </w:rPr>
              <w:t xml:space="preserve"> terminas nesikeičia. </w:t>
            </w:r>
          </w:p>
          <w:p w14:paraId="754F1EE2" w14:textId="6B064B80" w:rsidR="001E4D4B" w:rsidRPr="004F1A11" w:rsidRDefault="001E4D4B" w:rsidP="003C138F">
            <w:pPr>
              <w:ind w:firstLine="34"/>
              <w:rPr>
                <w:rFonts w:asciiTheme="minorHAnsi" w:hAnsiTheme="minorHAnsi" w:cstheme="minorHAnsi"/>
                <w:color w:val="7030A0"/>
                <w:sz w:val="21"/>
                <w:szCs w:val="21"/>
              </w:rPr>
            </w:pPr>
          </w:p>
        </w:tc>
      </w:tr>
      <w:tr w:rsidR="009B4090" w:rsidRPr="004F1A11" w14:paraId="791A4922" w14:textId="77777777" w:rsidTr="006877D2">
        <w:trPr>
          <w:trHeight w:val="1037"/>
        </w:trPr>
        <w:tc>
          <w:tcPr>
            <w:tcW w:w="511" w:type="dxa"/>
          </w:tcPr>
          <w:p w14:paraId="461822DB" w14:textId="137D17A7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4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26FE1223" w14:textId="379DC869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Pradinis susipažinimas su CVP IS priemonėmis gautais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p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asiūlymais</w:t>
            </w:r>
          </w:p>
        </w:tc>
        <w:tc>
          <w:tcPr>
            <w:tcW w:w="4352" w:type="dxa"/>
            <w:hideMark/>
          </w:tcPr>
          <w:p w14:paraId="7C0A95BD" w14:textId="29DEC8FA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Pradedamas ne anksčiau nei 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po </w:t>
            </w:r>
            <w:r w:rsidR="009040B8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>30</w:t>
            </w:r>
            <w:r w:rsidRPr="004F1A11">
              <w:rPr>
                <w:rFonts w:asciiTheme="minorHAnsi" w:hAnsiTheme="minorHAnsi" w:cstheme="minorHAnsi"/>
                <w:color w:val="000000" w:themeColor="text1"/>
                <w:sz w:val="21"/>
                <w:szCs w:val="21"/>
              </w:rPr>
              <w:t xml:space="preserve"> minučių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po </w:t>
            </w:r>
            <w:r w:rsidR="00D7376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galutinių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pasiūlymų pateikimo termino pabaigos</w:t>
            </w:r>
          </w:p>
        </w:tc>
        <w:tc>
          <w:tcPr>
            <w:tcW w:w="3384" w:type="dxa"/>
            <w:hideMark/>
          </w:tcPr>
          <w:p w14:paraId="3D1F695F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iCs/>
                <w:sz w:val="21"/>
                <w:szCs w:val="21"/>
              </w:rPr>
            </w:pPr>
          </w:p>
        </w:tc>
      </w:tr>
      <w:tr w:rsidR="009B4090" w:rsidRPr="004F1A11" w14:paraId="0138F2AB" w14:textId="77777777" w:rsidTr="006877D2">
        <w:trPr>
          <w:trHeight w:val="19"/>
        </w:trPr>
        <w:tc>
          <w:tcPr>
            <w:tcW w:w="511" w:type="dxa"/>
          </w:tcPr>
          <w:p w14:paraId="0074A593" w14:textId="589DB96D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5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1600B493" w14:textId="77777777" w:rsidR="009B4090" w:rsidRPr="004F1A11" w:rsidRDefault="009B4090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Pasiūlymo galiojimo ir pasiūlymo galiojimo užtikrinimo (jei taikoma) terminas ne trumpesnis kaip</w:t>
            </w:r>
          </w:p>
        </w:tc>
        <w:tc>
          <w:tcPr>
            <w:tcW w:w="4352" w:type="dxa"/>
          </w:tcPr>
          <w:p w14:paraId="341C1969" w14:textId="11856449" w:rsidR="009B4090" w:rsidRPr="004F1A11" w:rsidRDefault="006848D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>
              <w:rPr>
                <w:rFonts w:asciiTheme="minorHAnsi" w:hAnsiTheme="minorHAnsi" w:cstheme="minorHAnsi"/>
                <w:sz w:val="21"/>
                <w:szCs w:val="21"/>
              </w:rPr>
              <w:t>60</w:t>
            </w:r>
            <w:r w:rsidR="009B4090" w:rsidRPr="00980AA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980AA1" w:rsidRPr="00980AA1">
              <w:rPr>
                <w:rFonts w:asciiTheme="minorHAnsi" w:hAnsiTheme="minorHAnsi" w:cstheme="minorHAnsi"/>
                <w:sz w:val="21"/>
                <w:szCs w:val="21"/>
              </w:rPr>
              <w:t>(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šešias</w:t>
            </w:r>
            <w:r w:rsidR="0074730D">
              <w:rPr>
                <w:rFonts w:asciiTheme="minorHAnsi" w:hAnsiTheme="minorHAnsi" w:cstheme="minorHAnsi"/>
                <w:sz w:val="21"/>
                <w:szCs w:val="21"/>
              </w:rPr>
              <w:t>dešimt</w:t>
            </w:r>
            <w:r w:rsidR="009B4090" w:rsidRPr="00980AA1">
              <w:rPr>
                <w:rFonts w:asciiTheme="minorHAnsi" w:hAnsiTheme="minorHAnsi" w:cstheme="minorHAnsi"/>
                <w:sz w:val="21"/>
                <w:szCs w:val="21"/>
              </w:rPr>
              <w:t xml:space="preserve">) dienų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nuo pasiūlymų pateikimo galutinio termino pabaigos</w:t>
            </w:r>
            <w:r w:rsidR="2F96E0D3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. </w:t>
            </w:r>
          </w:p>
        </w:tc>
        <w:tc>
          <w:tcPr>
            <w:tcW w:w="3384" w:type="dxa"/>
          </w:tcPr>
          <w:p w14:paraId="3507A45A" w14:textId="77777777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B4090" w:rsidRPr="004F1A11" w14:paraId="343ACB13" w14:textId="77777777" w:rsidTr="006877D2">
        <w:trPr>
          <w:trHeight w:val="19"/>
        </w:trPr>
        <w:tc>
          <w:tcPr>
            <w:tcW w:w="511" w:type="dxa"/>
          </w:tcPr>
          <w:p w14:paraId="00C23D6A" w14:textId="4249A354" w:rsidR="009B4090" w:rsidRPr="004F1A11" w:rsidRDefault="00517008" w:rsidP="003C138F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6</w:t>
            </w:r>
            <w:r w:rsidR="00DC230B"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36BAB894" w14:textId="7CDA103F" w:rsidR="009B4090" w:rsidRPr="004F1A11" w:rsidRDefault="5AD43D29" w:rsidP="003C138F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 w:rsidR="004F1A11"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atsako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>alyviui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, ar ji</w:t>
            </w:r>
            <w:r w:rsidR="000A1B88" w:rsidRPr="004F1A11">
              <w:rPr>
                <w:rFonts w:asciiTheme="minorHAnsi" w:hAnsiTheme="minorHAnsi" w:cstheme="minorHAnsi"/>
                <w:sz w:val="21"/>
                <w:szCs w:val="21"/>
              </w:rPr>
              <w:t>s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sutinka priimti </w:t>
            </w:r>
            <w:r w:rsidR="004F1A11"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="00063554"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</w:t>
            </w:r>
            <w:r w:rsidR="009B4090" w:rsidRPr="004F1A11">
              <w:rPr>
                <w:rFonts w:asciiTheme="minorHAnsi" w:hAnsiTheme="minorHAnsi" w:cstheme="minorHAnsi"/>
                <w:sz w:val="21"/>
                <w:szCs w:val="21"/>
              </w:rPr>
              <w:t>siūlomą pasiūlymo galiojimo užtikrinimą patvirtinantį dokumentą ne vėliau kaip per</w:t>
            </w:r>
          </w:p>
        </w:tc>
        <w:tc>
          <w:tcPr>
            <w:tcW w:w="4352" w:type="dxa"/>
          </w:tcPr>
          <w:p w14:paraId="44AD543A" w14:textId="45E84B01" w:rsidR="009B4090" w:rsidRPr="004F1A11" w:rsidRDefault="00980AA1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384" w:type="dxa"/>
          </w:tcPr>
          <w:p w14:paraId="4885131B" w14:textId="5F83A881" w:rsidR="009B4090" w:rsidRPr="004F1A11" w:rsidRDefault="009B4090" w:rsidP="003C138F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0D67E0F5" w14:textId="77777777" w:rsidTr="006877D2">
        <w:trPr>
          <w:trHeight w:val="19"/>
        </w:trPr>
        <w:tc>
          <w:tcPr>
            <w:tcW w:w="511" w:type="dxa"/>
          </w:tcPr>
          <w:p w14:paraId="4E8D70B1" w14:textId="2C2E5DC3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7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23291982" w14:textId="3BB92477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Pasiūlymo galiojimo užtikrinimas pirkimo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alyviui grąžinamas (arba atsisakoma teisių į jį) per</w:t>
            </w:r>
          </w:p>
        </w:tc>
        <w:tc>
          <w:tcPr>
            <w:tcW w:w="4352" w:type="dxa"/>
          </w:tcPr>
          <w:p w14:paraId="593A8179" w14:textId="39493258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980AA1">
              <w:rPr>
                <w:rFonts w:asciiTheme="minorHAnsi" w:hAnsiTheme="minorHAnsi" w:cstheme="minorHAnsi"/>
                <w:sz w:val="21"/>
                <w:szCs w:val="21"/>
              </w:rPr>
              <w:t>Netaikoma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3384" w:type="dxa"/>
          </w:tcPr>
          <w:p w14:paraId="3485D5CD" w14:textId="342D1852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03C8EE25" w14:textId="77777777" w:rsidTr="006877D2">
        <w:trPr>
          <w:trHeight w:val="19"/>
        </w:trPr>
        <w:tc>
          <w:tcPr>
            <w:tcW w:w="511" w:type="dxa"/>
          </w:tcPr>
          <w:p w14:paraId="652DD56B" w14:textId="64F98F94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8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</w:tcPr>
          <w:p w14:paraId="2A614F7A" w14:textId="3C2DF842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informuoja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alyvius apie EBVPD vertinimo rezultatus, jeigu taikoma, ne vėliau kaip per</w:t>
            </w:r>
          </w:p>
        </w:tc>
        <w:tc>
          <w:tcPr>
            <w:tcW w:w="4352" w:type="dxa"/>
          </w:tcPr>
          <w:p w14:paraId="7232BA7B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3 (tris) darbo dienas nuo sprendimo priėmimo dienos</w:t>
            </w:r>
          </w:p>
        </w:tc>
        <w:tc>
          <w:tcPr>
            <w:tcW w:w="3384" w:type="dxa"/>
          </w:tcPr>
          <w:p w14:paraId="1F29059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3C635DF5" w14:textId="77777777" w:rsidTr="006877D2">
        <w:trPr>
          <w:trHeight w:val="19"/>
        </w:trPr>
        <w:tc>
          <w:tcPr>
            <w:tcW w:w="511" w:type="dxa"/>
          </w:tcPr>
          <w:p w14:paraId="4E64A4F5" w14:textId="6F05E658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9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06192898" w14:textId="7CB436E6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>P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>erkančioji organizacija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alyviams praneša apie priimtą sprendimą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lastRenderedPageBreak/>
              <w:t>nustatyti laimėjusį pasiūlymą, dėl kurio bus sudaroma sutartis ne vėliau kaip per</w:t>
            </w:r>
          </w:p>
        </w:tc>
        <w:tc>
          <w:tcPr>
            <w:tcW w:w="4352" w:type="dxa"/>
            <w:hideMark/>
          </w:tcPr>
          <w:p w14:paraId="0E36FDAD" w14:textId="4579C688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lastRenderedPageBreak/>
              <w:t>3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 xml:space="preserve"> </w:t>
            </w: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(tris) darbo dienas nuo sprendimo priėmimo dienos</w:t>
            </w:r>
          </w:p>
        </w:tc>
        <w:tc>
          <w:tcPr>
            <w:tcW w:w="3384" w:type="dxa"/>
            <w:hideMark/>
          </w:tcPr>
          <w:p w14:paraId="6EAEA100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10DD85A1" w14:textId="77777777" w:rsidTr="006877D2">
        <w:trPr>
          <w:trHeight w:val="19"/>
        </w:trPr>
        <w:tc>
          <w:tcPr>
            <w:tcW w:w="511" w:type="dxa"/>
          </w:tcPr>
          <w:p w14:paraId="78FFD3F0" w14:textId="36927D49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10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09729B52" w14:textId="2D7B14D7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</w:pP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Dalyvis turi teisę pateikti pretenziją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perkančiajai organizacijai </w:t>
            </w:r>
            <w:r w:rsidRPr="004F1A11">
              <w:rPr>
                <w:rFonts w:asciiTheme="minorHAnsi" w:hAnsiTheme="minorHAnsi" w:cstheme="minorHAnsi"/>
                <w:sz w:val="21"/>
                <w:szCs w:val="21"/>
                <w:shd w:val="clear" w:color="auto" w:fill="FFFFFF"/>
              </w:rPr>
              <w:t xml:space="preserve">pateikti prašymą ar </w:t>
            </w:r>
            <w:r w:rsidRPr="004F1A11">
              <w:rPr>
                <w:rFonts w:asciiTheme="minorHAnsi" w:hAnsiTheme="minorHAnsi" w:cstheme="minorHAnsi"/>
                <w:color w:val="000000"/>
                <w:sz w:val="21"/>
                <w:szCs w:val="21"/>
                <w:shd w:val="clear" w:color="auto" w:fill="FFFFFF"/>
              </w:rPr>
              <w:t xml:space="preserve">pareikšti ieškinį teismui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ne vėliau kaip per</w:t>
            </w:r>
          </w:p>
        </w:tc>
        <w:tc>
          <w:tcPr>
            <w:tcW w:w="4352" w:type="dxa"/>
            <w:hideMark/>
          </w:tcPr>
          <w:p w14:paraId="49F7FC9D" w14:textId="62157DC6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5 (penki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a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s)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 xml:space="preserve">darbo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dienas</w:t>
            </w:r>
          </w:p>
          <w:p w14:paraId="49A2FF28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0D237F7F" w14:textId="65DB454F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nuo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pranešimo raštu apie jos priimtą sprendimą išsiuntimo tiekėjams dienos arba nuo paskelbimo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priimtus sprendimus dienos, jei VPĮ nenumato reikalavimo raštu informuoti tiekėjus apie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perkančiosios organizacijos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priimtus sprendimus;</w:t>
            </w:r>
          </w:p>
          <w:p w14:paraId="55916AA6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  <w:p w14:paraId="25DED613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15 (penkiolika) dienų nuo pranešimo išsiuntimo tiekėjams dienos, jeigu šis pranešimas nebuvo siunčiamas elektroninėmis priemonėmis. </w:t>
            </w:r>
          </w:p>
          <w:p w14:paraId="70C74D73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  <w:tc>
          <w:tcPr>
            <w:tcW w:w="3384" w:type="dxa"/>
            <w:hideMark/>
          </w:tcPr>
          <w:p w14:paraId="28F3179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bCs/>
                <w:color w:val="7030A0"/>
                <w:sz w:val="21"/>
                <w:szCs w:val="21"/>
              </w:rPr>
            </w:pPr>
          </w:p>
        </w:tc>
      </w:tr>
      <w:tr w:rsidR="00980AA1" w:rsidRPr="004F1A11" w14:paraId="21A62B32" w14:textId="77777777" w:rsidTr="006877D2">
        <w:trPr>
          <w:trHeight w:val="19"/>
        </w:trPr>
        <w:tc>
          <w:tcPr>
            <w:tcW w:w="511" w:type="dxa"/>
          </w:tcPr>
          <w:p w14:paraId="1D5C2FAE" w14:textId="7B232924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11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749DF6E8" w14:textId="172D84B1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eastAsia="Arial" w:hAnsiTheme="minorHAnsi" w:cstheme="minorHAnsi"/>
                <w:color w:val="0078D4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privalo išnagrinėti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alyvio pretenziją, priimti motyvuotą sprendimą ir apie jį, taip pat apie anksčiau praneštų pirkimo procedūros terminų pasikeitimą raštu pranešti pretenziją pateikusiam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alyviui ir suinteresuotiems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alyviams ne vėliau kaip per</w:t>
            </w:r>
          </w:p>
        </w:tc>
        <w:tc>
          <w:tcPr>
            <w:tcW w:w="4352" w:type="dxa"/>
            <w:hideMark/>
          </w:tcPr>
          <w:p w14:paraId="6B16142C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>6 (šešias) darbo dienas nuo pretenzijos gavimo dienos</w:t>
            </w:r>
          </w:p>
        </w:tc>
        <w:tc>
          <w:tcPr>
            <w:tcW w:w="3384" w:type="dxa"/>
            <w:hideMark/>
          </w:tcPr>
          <w:p w14:paraId="4910B96B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980AA1" w:rsidRPr="004F1A11" w14:paraId="475FEE10" w14:textId="77777777" w:rsidTr="006877D2">
        <w:trPr>
          <w:trHeight w:val="19"/>
        </w:trPr>
        <w:tc>
          <w:tcPr>
            <w:tcW w:w="511" w:type="dxa"/>
          </w:tcPr>
          <w:p w14:paraId="7ED3D129" w14:textId="586E9721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bCs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bCs/>
                <w:sz w:val="21"/>
                <w:szCs w:val="21"/>
              </w:rPr>
              <w:t>12</w:t>
            </w:r>
            <w:r>
              <w:rPr>
                <w:rFonts w:asciiTheme="minorHAnsi" w:hAnsiTheme="minorHAnsi" w:cstheme="minorHAnsi"/>
                <w:bCs/>
                <w:sz w:val="21"/>
                <w:szCs w:val="21"/>
              </w:rPr>
              <w:t>.</w:t>
            </w:r>
          </w:p>
        </w:tc>
        <w:tc>
          <w:tcPr>
            <w:tcW w:w="2268" w:type="dxa"/>
            <w:hideMark/>
          </w:tcPr>
          <w:p w14:paraId="1F0C1459" w14:textId="3D2C269F" w:rsidR="00980AA1" w:rsidRPr="004F1A11" w:rsidRDefault="00980AA1" w:rsidP="00980AA1">
            <w:pPr>
              <w:ind w:firstLine="0"/>
              <w:rPr>
                <w:rFonts w:asciiTheme="minorHAnsi" w:hAnsiTheme="minorHAnsi" w:cstheme="minorHAnsi"/>
                <w:sz w:val="21"/>
                <w:szCs w:val="21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Jeigu </w:t>
            </w:r>
            <w:r w:rsidRPr="004F1A11"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nustatytą terminą neišnagrinėja jai pateiktos pretenzijos, </w:t>
            </w:r>
            <w:r>
              <w:rPr>
                <w:rFonts w:asciiTheme="minorHAnsi" w:hAnsiTheme="minorHAnsi" w:cstheme="minorHAnsi"/>
                <w:sz w:val="21"/>
                <w:szCs w:val="21"/>
              </w:rPr>
              <w:t>d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alyvis turi teisę pateikti prašymą ar pareikšti ieškinį teismui per (išskyrus ieškinį dėl sutarties pripažinimo negaliojančia) </w:t>
            </w:r>
          </w:p>
        </w:tc>
        <w:tc>
          <w:tcPr>
            <w:tcW w:w="4352" w:type="dxa"/>
            <w:hideMark/>
          </w:tcPr>
          <w:p w14:paraId="2D7556F3" w14:textId="27FED34C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  <w:highlight w:val="yellow"/>
              </w:rPr>
            </w:pP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per 15 (penkiolika) dienų nuo dienos, kurią </w:t>
            </w:r>
            <w:r>
              <w:rPr>
                <w:rFonts w:asciiTheme="minorHAnsi" w:eastAsia="Arial" w:hAnsiTheme="minorHAnsi" w:cstheme="minorHAnsi"/>
                <w:sz w:val="21"/>
                <w:szCs w:val="21"/>
              </w:rPr>
              <w:t xml:space="preserve">perkančioji organizacija </w:t>
            </w:r>
            <w:r w:rsidRPr="004F1A11">
              <w:rPr>
                <w:rFonts w:asciiTheme="minorHAnsi" w:hAnsiTheme="minorHAnsi" w:cstheme="minorHAnsi"/>
                <w:sz w:val="21"/>
                <w:szCs w:val="21"/>
              </w:rPr>
              <w:t xml:space="preserve">turėjo raštu pranešti apie priimtą sprendimą </w:t>
            </w:r>
          </w:p>
        </w:tc>
        <w:tc>
          <w:tcPr>
            <w:tcW w:w="3384" w:type="dxa"/>
            <w:hideMark/>
          </w:tcPr>
          <w:p w14:paraId="09958019" w14:textId="77777777" w:rsidR="00980AA1" w:rsidRPr="004F1A11" w:rsidRDefault="00980AA1" w:rsidP="00980AA1">
            <w:pPr>
              <w:ind w:firstLine="34"/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bookmarkEnd w:id="0"/>
    </w:tbl>
    <w:p w14:paraId="367E8661" w14:textId="77777777" w:rsidR="009B4090" w:rsidRPr="005F167C" w:rsidRDefault="009B4090" w:rsidP="003C138F">
      <w:pPr>
        <w:spacing w:line="240" w:lineRule="auto"/>
        <w:rPr>
          <w:rFonts w:ascii="Arial" w:hAnsi="Arial" w:cs="Arial"/>
        </w:rPr>
      </w:pPr>
    </w:p>
    <w:sectPr w:rsidR="009B4090" w:rsidRPr="005F167C" w:rsidSect="006877D2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2240" w:h="15840"/>
      <w:pgMar w:top="720" w:right="720" w:bottom="720" w:left="720" w:header="720" w:footer="720" w:gutter="0"/>
      <w:pgNumType w:start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F05B99" w14:textId="77777777" w:rsidR="002421D1" w:rsidRDefault="002421D1" w:rsidP="00D05666">
      <w:r>
        <w:separator/>
      </w:r>
    </w:p>
  </w:endnote>
  <w:endnote w:type="continuationSeparator" w:id="0">
    <w:p w14:paraId="1B246A04" w14:textId="77777777" w:rsidR="002421D1" w:rsidRDefault="002421D1" w:rsidP="00D05666">
      <w:r>
        <w:continuationSeparator/>
      </w:r>
    </w:p>
  </w:endnote>
  <w:endnote w:type="continuationNotice" w:id="1">
    <w:p w14:paraId="3073EEA4" w14:textId="77777777" w:rsidR="002421D1" w:rsidRDefault="002421D1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Body (calibri)">
    <w:altName w:val="Cambria"/>
    <w:panose1 w:val="00000000000000000000"/>
    <w:charset w:val="00"/>
    <w:family w:val="roman"/>
    <w:notTrueType/>
    <w:pitch w:val="default"/>
  </w:font>
  <w:font w:name="Calibri Light">
    <w:panose1 w:val="020F0302020204030204"/>
    <w:charset w:val="BA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D27DF84" w14:textId="69405608" w:rsidR="008E6F08" w:rsidRDefault="008E6F08">
    <w:pPr>
      <w:pStyle w:val="Porat"/>
    </w:pPr>
    <w:r>
      <w:rPr>
        <w:noProof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64316EDC" wp14:editId="7B302556">
              <wp:simplePos x="635" y="635"/>
              <wp:positionH relativeFrom="page">
                <wp:align>left</wp:align>
              </wp:positionH>
              <wp:positionV relativeFrom="page">
                <wp:align>bottom</wp:align>
              </wp:positionV>
              <wp:extent cx="5080635" cy="384175"/>
              <wp:effectExtent l="0" t="0" r="5715" b="0"/>
              <wp:wrapNone/>
              <wp:docPr id="1140711928" name="Teksto laukas 2" descr="Socialinės apsaugos ir darbo ministerija bei pavaldžios įstaigos | Vidiniam naudojimui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5080635" cy="38417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12A4EB11" w14:textId="5BDAAD7C" w:rsidR="008E6F08" w:rsidRPr="008E6F08" w:rsidRDefault="008E6F08" w:rsidP="008E6F0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6F0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4316EDC" id="_x0000_t202" coordsize="21600,21600" o:spt="202" path="m,l,21600r21600,l21600,xe">
              <v:stroke joinstyle="miter"/>
              <v:path gradientshapeok="t" o:connecttype="rect"/>
            </v:shapetype>
            <v:shape id="Teksto laukas 2" o:spid="_x0000_s1026" type="#_x0000_t202" alt="Socialinės apsaugos ir darbo ministerija bei pavaldžios įstaigos | Vidiniam naudojimui" style="position:absolute;left:0;text-align:left;margin-left:0;margin-top:0;width:400.05pt;height:30.25pt;z-index:251659264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" filled="f" stroked="f">
              <v:fill o:detectmouseclick="t"/>
              <v:textbox style="mso-fit-shape-to-text:t" inset="20pt,0,0,15pt">
                <w:txbxContent>
                  <w:p w14:paraId="12A4EB11" w14:textId="5BDAAD7C" w:rsidR="008E6F08" w:rsidRPr="008E6F08" w:rsidRDefault="008E6F08" w:rsidP="008E6F08">
                    <w:pPr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</w:pPr>
                    <w:r w:rsidRPr="008E6F08">
                      <w:rPr>
                        <w:rFonts w:ascii="Calibri" w:eastAsia="Calibri" w:hAnsi="Calibri" w:cs="Calibri"/>
                        <w:noProof/>
                        <w:color w:val="000000"/>
                        <w:sz w:val="20"/>
                        <w:szCs w:val="20"/>
                      </w:rPr>
                      <w:t>Socialinės apsaugos ir darbo ministerija bei pavaldžios įstaigos | Vidiniam naudojimui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6DB6132A" w14:textId="77777777" w:rsidTr="0B831528">
      <w:tc>
        <w:tcPr>
          <w:tcW w:w="3600" w:type="dxa"/>
        </w:tcPr>
        <w:p w14:paraId="3DD6CB26" w14:textId="29B47268" w:rsidR="0B831528" w:rsidRDefault="008E6F08" w:rsidP="0B831528">
          <w:pPr>
            <w:pStyle w:val="Antrats"/>
            <w:ind w:left="-115"/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60288" behindDoc="0" locked="0" layoutInCell="1" allowOverlap="1" wp14:anchorId="0A95BA61" wp14:editId="3A0B0527">
                    <wp:simplePos x="526415" y="9194800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2148840" cy="772160"/>
                    <wp:effectExtent l="0" t="0" r="3810" b="0"/>
                    <wp:wrapNone/>
                    <wp:docPr id="601801834" name="Teksto laukas 3" descr="Socialinės apsaugos ir darbo ministerija bei pavaldžios įstaigos | Vidiniam naudojimui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48840" cy="772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2F158D5F" w14:textId="68DD38C2" w:rsidR="008E6F08" w:rsidRPr="008E6F08" w:rsidRDefault="008E6F08" w:rsidP="008E6F0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8E6F08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Socialinės apsaugos ir darbo ministerija bei pavaldžios įstaigos | Vidiniam naudojimui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0A95BA61" id="_x0000_t202" coordsize="21600,21600" o:spt="202" path="m,l,21600r21600,l21600,xe">
                    <v:stroke joinstyle="miter"/>
                    <v:path gradientshapeok="t" o:connecttype="rect"/>
                  </v:shapetype>
                  <v:shape id="Teksto laukas 3" o:spid="_x0000_s1027" type="#_x0000_t202" alt="Socialinės apsaugos ir darbo ministerija bei pavaldžios įstaigos | Vidiniam naudojimui" style="position:absolute;left:0;text-align:left;margin-left:0;margin-top:0;width:169.2pt;height:60.8pt;z-index:251660288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" filled="f" stroked="f">
                    <v:fill o:detectmouseclick="t"/>
                    <v:textbox style="mso-fit-shape-to-text:t" inset="20pt,0,0,15pt">
                      <w:txbxContent>
                        <w:p w14:paraId="2F158D5F" w14:textId="68DD38C2" w:rsidR="008E6F08" w:rsidRPr="008E6F08" w:rsidRDefault="008E6F08" w:rsidP="008E6F0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6F0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600" w:type="dxa"/>
        </w:tcPr>
        <w:p w14:paraId="0FFE1169" w14:textId="04D5F0EA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637FC8A9" w14:textId="7FCE1B5E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418C709" w14:textId="2F0E40AA" w:rsidR="0B831528" w:rsidRDefault="0B831528" w:rsidP="0B831528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600"/>
      <w:gridCol w:w="3600"/>
      <w:gridCol w:w="3600"/>
    </w:tblGrid>
    <w:tr w:rsidR="0B831528" w14:paraId="26379111" w14:textId="77777777" w:rsidTr="0B831528">
      <w:tc>
        <w:tcPr>
          <w:tcW w:w="3600" w:type="dxa"/>
        </w:tcPr>
        <w:p w14:paraId="47E711C1" w14:textId="58D97231" w:rsidR="0B831528" w:rsidRDefault="008E6F08" w:rsidP="0B831528">
          <w:pPr>
            <w:pStyle w:val="Antrats"/>
            <w:ind w:left="-115"/>
            <w:jc w:val="left"/>
          </w:pPr>
          <w:r>
            <w:rPr>
              <w:noProof/>
            </w:rPr>
            <mc:AlternateContent>
              <mc:Choice Requires="wps">
                <w:drawing>
                  <wp:anchor distT="0" distB="0" distL="0" distR="0" simplePos="0" relativeHeight="251658240" behindDoc="0" locked="0" layoutInCell="1" allowOverlap="1" wp14:anchorId="28FEB74B" wp14:editId="01C74E53">
                    <wp:simplePos x="523875" y="9191625"/>
                    <wp:positionH relativeFrom="page">
                      <wp:align>left</wp:align>
                    </wp:positionH>
                    <wp:positionV relativeFrom="page">
                      <wp:align>bottom</wp:align>
                    </wp:positionV>
                    <wp:extent cx="2148840" cy="772160"/>
                    <wp:effectExtent l="0" t="0" r="3810" b="0"/>
                    <wp:wrapNone/>
                    <wp:docPr id="1700500357" name="Teksto laukas 1" descr="Socialinės apsaugos ir darbo ministerija bei pavaldžios įstaigos | Vidiniam naudojimui">
                      <a:extLst xmlns:a="http://schemas.openxmlformats.org/drawingml/2006/main">
                        <a:ext uri="{5AE41FA2-C0FF-4470-9BD4-5FADCA87CBE2}">
                          <aclsh:classification xmlns:aclsh="http://schemas.microsoft.com/office/drawing/2020/classificationShape" classificationOutcomeType="ftr"/>
                        </a:ext>
                      </a:extLst>
                    </wp:docPr>
                    <wp:cNvGraphicFramePr/>
                    <a:graphic xmlns:a="http://schemas.openxmlformats.org/drawingml/2006/main">
                      <a:graphicData uri="http://schemas.microsoft.com/office/word/2010/wordprocessingShape">
                        <wps:wsp>
                          <wps:cNvSpPr txBox="1"/>
                          <wps:spPr>
                            <a:xfrm>
                              <a:off x="0" y="0"/>
                              <a:ext cx="2148840" cy="77216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</wps:spPr>
                          <wps:txbx>
                            <w:txbxContent>
                              <w:p w14:paraId="045AFD10" w14:textId="31AAF900" w:rsidR="008E6F08" w:rsidRPr="008E6F08" w:rsidRDefault="008E6F08" w:rsidP="008E6F08">
                                <w:pPr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</w:pPr>
                                <w:r w:rsidRPr="008E6F08">
                                  <w:rPr>
                                    <w:rFonts w:ascii="Calibri" w:eastAsia="Calibri" w:hAnsi="Calibri" w:cs="Calibri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t>Socialinės apsaugos ir darbo ministerija bei pavaldžios įstaigos | Vidiniam naudojimui</w:t>
                                </w:r>
                              </w:p>
                            </w:txbxContent>
                          </wps:txbx>
                          <wps:bodyPr rot="0" spcFirstLastPara="0" vertOverflow="overflow" horzOverflow="overflow" vert="horz" wrap="none" lIns="254000" tIns="0" rIns="0" bIns="190500" numCol="1" spcCol="0" rtlCol="0" fromWordArt="0" anchor="b" anchorCtr="0" forceAA="0" compatLnSpc="1">
                            <a:prstTxWarp prst="textNoShape">
                              <a:avLst/>
                            </a:prstTxWarp>
                            <a:spAutoFit/>
                          </wps:bodyPr>
                        </wps:wsp>
                      </a:graphicData>
                    </a:graphic>
                  </wp:anchor>
                </w:drawing>
              </mc:Choice>
              <mc:Fallback>
                <w:pict>
                  <v:shapetype w14:anchorId="28FEB74B" id="_x0000_t202" coordsize="21600,21600" o:spt="202" path="m,l,21600r21600,l21600,xe">
                    <v:stroke joinstyle="miter"/>
                    <v:path gradientshapeok="t" o:connecttype="rect"/>
                  </v:shapetype>
                  <v:shape id="Teksto laukas 1" o:spid="_x0000_s1028" type="#_x0000_t202" alt="Socialinės apsaugos ir darbo ministerija bei pavaldžios įstaigos | Vidiniam naudojimui" style="position:absolute;left:0;text-align:left;margin-left:0;margin-top:0;width:169.2pt;height:60.8pt;z-index:251658240;visibility:visible;mso-wrap-style:none;mso-wrap-distance-left:0;mso-wrap-distance-top:0;mso-wrap-distance-right:0;mso-wrap-distance-bottom:0;mso-position-horizontal:left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" filled="f" stroked="f">
                    <v:fill o:detectmouseclick="t"/>
                    <v:textbox style="mso-fit-shape-to-text:t" inset="20pt,0,0,15pt">
                      <w:txbxContent>
                        <w:p w14:paraId="045AFD10" w14:textId="31AAF900" w:rsidR="008E6F08" w:rsidRPr="008E6F08" w:rsidRDefault="008E6F08" w:rsidP="008E6F08">
                          <w:pPr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</w:pPr>
                          <w:r w:rsidRPr="008E6F08">
                            <w:rPr>
                              <w:rFonts w:ascii="Calibri" w:eastAsia="Calibri" w:hAnsi="Calibri" w:cs="Calibri"/>
                              <w:noProof/>
                              <w:color w:val="000000"/>
                              <w:sz w:val="20"/>
                              <w:szCs w:val="20"/>
                            </w:rPr>
                            <w:t>Socialinės apsaugos ir darbo ministerija bei pavaldžios įstaigos | Vidiniam naudojimui</w:t>
                          </w:r>
                        </w:p>
                      </w:txbxContent>
                    </v:textbox>
                    <w10:wrap anchorx="page" anchory="page"/>
                  </v:shape>
                </w:pict>
              </mc:Fallback>
            </mc:AlternateContent>
          </w:r>
        </w:p>
      </w:tc>
      <w:tc>
        <w:tcPr>
          <w:tcW w:w="3600" w:type="dxa"/>
        </w:tcPr>
        <w:p w14:paraId="1A5949BA" w14:textId="5C596B32" w:rsidR="0B831528" w:rsidRDefault="0B831528" w:rsidP="0B831528">
          <w:pPr>
            <w:pStyle w:val="Antrats"/>
            <w:jc w:val="center"/>
          </w:pPr>
        </w:p>
      </w:tc>
      <w:tc>
        <w:tcPr>
          <w:tcW w:w="3600" w:type="dxa"/>
        </w:tcPr>
        <w:p w14:paraId="397999A9" w14:textId="74BE2DF9" w:rsidR="0B831528" w:rsidRDefault="0B831528" w:rsidP="0B831528">
          <w:pPr>
            <w:pStyle w:val="Antrats"/>
            <w:ind w:right="-115"/>
            <w:jc w:val="right"/>
          </w:pPr>
        </w:p>
      </w:tc>
    </w:tr>
  </w:tbl>
  <w:p w14:paraId="16BE47DF" w14:textId="0FE8012D" w:rsidR="0B831528" w:rsidRDefault="0B831528" w:rsidP="0B831528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B3E3E0" w14:textId="77777777" w:rsidR="002421D1" w:rsidRDefault="002421D1" w:rsidP="00D05666">
      <w:r>
        <w:separator/>
      </w:r>
    </w:p>
  </w:footnote>
  <w:footnote w:type="continuationSeparator" w:id="0">
    <w:p w14:paraId="1FD21738" w14:textId="77777777" w:rsidR="002421D1" w:rsidRDefault="002421D1" w:rsidP="00D05666">
      <w:r>
        <w:continuationSeparator/>
      </w:r>
    </w:p>
  </w:footnote>
  <w:footnote w:type="continuationNotice" w:id="1">
    <w:p w14:paraId="56D4E9EE" w14:textId="77777777" w:rsidR="002421D1" w:rsidRDefault="002421D1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331821944"/>
      <w:docPartObj>
        <w:docPartGallery w:val="Page Numbers (Top of Page)"/>
        <w:docPartUnique/>
      </w:docPartObj>
    </w:sdtPr>
    <w:sdtEndPr/>
    <w:sdtContent>
      <w:p w14:paraId="092CAD6D" w14:textId="5F097C3A" w:rsidR="00285B02" w:rsidRDefault="00285B02">
        <w:pPr>
          <w:pStyle w:val="Antrats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16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2B07406" w14:textId="33573B49" w:rsidR="00CB0E6B" w:rsidRPr="004F1A11" w:rsidRDefault="00CB0E6B" w:rsidP="00CB0E6B">
    <w:pPr>
      <w:ind w:firstLine="7371"/>
      <w:jc w:val="right"/>
      <w:rPr>
        <w:rFonts w:eastAsiaTheme="minorHAnsi" w:cstheme="minorHAnsi"/>
        <w:bCs/>
        <w:iCs/>
      </w:rPr>
    </w:pPr>
    <w:r w:rsidRPr="004F1A11">
      <w:rPr>
        <w:rFonts w:cstheme="minorHAnsi"/>
      </w:rPr>
      <w:t xml:space="preserve">Pirkimo sąlygų </w:t>
    </w:r>
    <w:r w:rsidR="00A72581">
      <w:rPr>
        <w:rFonts w:cstheme="minorHAnsi"/>
      </w:rPr>
      <w:t>9</w:t>
    </w:r>
    <w:r w:rsidRPr="004F1A11">
      <w:rPr>
        <w:rFonts w:cstheme="minorHAnsi"/>
      </w:rPr>
      <w:t xml:space="preserve"> priedas „Terminai“</w:t>
    </w:r>
  </w:p>
  <w:p w14:paraId="2FBA12F4" w14:textId="6FE5A918" w:rsidR="00285B02" w:rsidRDefault="00285B02">
    <w:pPr>
      <w:pStyle w:val="Antrats"/>
    </w:pPr>
    <w: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2A3363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E6746F8"/>
    <w:multiLevelType w:val="multilevel"/>
    <w:tmpl w:val="A4967F90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  <w:color w:val="000000" w:themeColor="text1"/>
      </w:rPr>
    </w:lvl>
    <w:lvl w:ilvl="1">
      <w:start w:val="2"/>
      <w:numFmt w:val="decimal"/>
      <w:lvlText w:val="%1.%2."/>
      <w:lvlJc w:val="left"/>
      <w:pPr>
        <w:ind w:left="1057" w:hanging="360"/>
      </w:pPr>
      <w:rPr>
        <w:rFonts w:ascii="Arial" w:hAnsi="Arial" w:cs="Arial" w:hint="default"/>
        <w:color w:val="000000" w:themeColor="text1"/>
      </w:rPr>
    </w:lvl>
    <w:lvl w:ilvl="2">
      <w:start w:val="1"/>
      <w:numFmt w:val="decimal"/>
      <w:lvlText w:val="%1.%2.%3."/>
      <w:lvlJc w:val="left"/>
      <w:pPr>
        <w:ind w:left="2114" w:hanging="720"/>
      </w:pPr>
      <w:rPr>
        <w:rFonts w:ascii="Arial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hint="default"/>
        <w:color w:val="000000" w:themeColor="text1"/>
      </w:rPr>
    </w:lvl>
  </w:abstractNum>
  <w:abstractNum w:abstractNumId="2" w15:restartNumberingAfterBreak="0">
    <w:nsid w:val="11B87728"/>
    <w:multiLevelType w:val="multilevel"/>
    <w:tmpl w:val="35F2EA8E"/>
    <w:styleLink w:val="List51"/>
    <w:lvl w:ilvl="0">
      <w:start w:val="4"/>
      <w:numFmt w:val="bullet"/>
      <w:lvlText w:val="-"/>
      <w:lvlJc w:val="left"/>
      <w:pPr>
        <w:tabs>
          <w:tab w:val="num" w:pos="743"/>
        </w:tabs>
        <w:ind w:left="743" w:hanging="425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▪"/>
      <w:lvlJc w:val="left"/>
      <w:pPr>
        <w:tabs>
          <w:tab w:val="num" w:pos="2220"/>
        </w:tabs>
        <w:ind w:left="22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bullet"/>
      <w:lvlText w:val="•"/>
      <w:lvlJc w:val="left"/>
      <w:pPr>
        <w:tabs>
          <w:tab w:val="num" w:pos="2940"/>
        </w:tabs>
        <w:ind w:left="29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bullet"/>
      <w:lvlText w:val="▪"/>
      <w:lvlJc w:val="left"/>
      <w:pPr>
        <w:tabs>
          <w:tab w:val="num" w:pos="4380"/>
        </w:tabs>
        <w:ind w:left="438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bullet"/>
      <w:lvlText w:val="•"/>
      <w:lvlJc w:val="left"/>
      <w:pPr>
        <w:tabs>
          <w:tab w:val="num" w:pos="5100"/>
        </w:tabs>
        <w:ind w:left="510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7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  <w:lvl w:ilvl="8">
      <w:start w:val="1"/>
      <w:numFmt w:val="bullet"/>
      <w:lvlText w:val="▪"/>
      <w:lvlJc w:val="left"/>
      <w:pPr>
        <w:tabs>
          <w:tab w:val="num" w:pos="6540"/>
        </w:tabs>
        <w:ind w:left="6540" w:hanging="360"/>
      </w:pPr>
      <w:rPr>
        <w:caps w:val="0"/>
        <w:smallCaps w:val="0"/>
        <w:strike w:val="0"/>
        <w:dstrike w:val="0"/>
        <w:color w:val="000000"/>
        <w:spacing w:val="0"/>
        <w:kern w:val="0"/>
        <w:position w:val="0"/>
        <w:sz w:val="24"/>
        <w:szCs w:val="24"/>
        <w:u w:val="none" w:color="000000"/>
        <w:vertAlign w:val="baseline"/>
        <w:rtl w:val="0"/>
        <w14:textOutline w14:w="0" w14:cap="rnd" w14:cmpd="sng" w14:algn="ctr">
          <w14:noFill/>
          <w14:prstDash w14:val="solid"/>
          <w14:bevel/>
        </w14:textOutline>
      </w:rPr>
    </w:lvl>
  </w:abstractNum>
  <w:abstractNum w:abstractNumId="3" w15:restartNumberingAfterBreak="0">
    <w:nsid w:val="23983732"/>
    <w:multiLevelType w:val="multilevel"/>
    <w:tmpl w:val="D21AEF2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."/>
      <w:lvlJc w:val="left"/>
      <w:pPr>
        <w:ind w:left="1070" w:hanging="360"/>
      </w:pPr>
      <w:rPr>
        <w:rFonts w:ascii="Arial" w:hAnsi="Arial" w:cs="Arial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4" w15:restartNumberingAfterBreak="0">
    <w:nsid w:val="2E454F17"/>
    <w:multiLevelType w:val="hybridMultilevel"/>
    <w:tmpl w:val="DADCDDB4"/>
    <w:lvl w:ilvl="0" w:tplc="C5143D8E">
      <w:start w:val="1"/>
      <w:numFmt w:val="decimal"/>
      <w:pStyle w:val="StiliusAntrat1Tarpaitarpeilui15eiluts"/>
      <w:lvlText w:val="%1)"/>
      <w:lvlJc w:val="left"/>
      <w:pPr>
        <w:tabs>
          <w:tab w:val="num" w:pos="1077"/>
        </w:tabs>
        <w:ind w:left="0" w:firstLine="720"/>
      </w:pPr>
      <w:rPr>
        <w:color w:val="auto"/>
      </w:rPr>
    </w:lvl>
    <w:lvl w:ilvl="1" w:tplc="FFFFFFFF">
      <w:start w:val="1"/>
      <w:numFmt w:val="decimal"/>
      <w:pStyle w:val="StiliusAntrat2Tarpaitarpeilui15eiluts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35CA4048"/>
    <w:multiLevelType w:val="hybridMultilevel"/>
    <w:tmpl w:val="FFFFFFFF"/>
    <w:lvl w:ilvl="0" w:tplc="733AFBA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CA50DCFC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649052C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356B6FA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8267F8C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8A56A0C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EE08C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A4893B0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AF017E2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02A3C4D"/>
    <w:multiLevelType w:val="multilevel"/>
    <w:tmpl w:val="0809001F"/>
    <w:styleLink w:val="Style1"/>
    <w:lvl w:ilvl="0">
      <w:start w:val="7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0A70A85"/>
    <w:multiLevelType w:val="multilevel"/>
    <w:tmpl w:val="7A42DCEC"/>
    <w:lvl w:ilvl="0">
      <w:start w:val="2"/>
      <w:numFmt w:val="decimal"/>
      <w:lvlText w:val="%1."/>
      <w:lvlJc w:val="left"/>
      <w:pPr>
        <w:ind w:left="360" w:hanging="360"/>
      </w:pPr>
      <w:rPr>
        <w:rFonts w:eastAsia="Calibri" w:hint="default"/>
        <w:color w:val="auto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ascii="Body (calibri)" w:eastAsia="Calibri" w:hAnsi="Body (calibri)" w:cs="Arial" w:hint="default"/>
        <w:i w:val="0"/>
        <w:iCs w:val="0"/>
        <w:color w:val="000000" w:themeColor="text1"/>
        <w:sz w:val="21"/>
        <w:szCs w:val="21"/>
      </w:rPr>
    </w:lvl>
    <w:lvl w:ilvl="2">
      <w:start w:val="1"/>
      <w:numFmt w:val="decimal"/>
      <w:lvlText w:val="%1.%2.%3."/>
      <w:lvlJc w:val="left"/>
      <w:pPr>
        <w:ind w:left="1429" w:hanging="720"/>
      </w:pPr>
      <w:rPr>
        <w:rFonts w:ascii="Arial" w:eastAsia="Calibri" w:hAnsi="Arial" w:cs="Arial" w:hint="default"/>
        <w:color w:val="000000" w:themeColor="text1"/>
      </w:rPr>
    </w:lvl>
    <w:lvl w:ilvl="3">
      <w:start w:val="1"/>
      <w:numFmt w:val="decimal"/>
      <w:lvlText w:val="%1.%2.%3.%4."/>
      <w:lvlJc w:val="left"/>
      <w:pPr>
        <w:ind w:left="2811" w:hanging="720"/>
      </w:pPr>
      <w:rPr>
        <w:rFonts w:eastAsia="Calibri" w:hint="default"/>
        <w:color w:val="000000" w:themeColor="text1"/>
      </w:rPr>
    </w:lvl>
    <w:lvl w:ilvl="4">
      <w:start w:val="1"/>
      <w:numFmt w:val="decimal"/>
      <w:lvlText w:val="%1.%2.%3.%4.%5."/>
      <w:lvlJc w:val="left"/>
      <w:pPr>
        <w:ind w:left="3868" w:hanging="1080"/>
      </w:pPr>
      <w:rPr>
        <w:rFonts w:eastAsia="Calibri" w:hint="default"/>
        <w:color w:val="000000" w:themeColor="text1"/>
      </w:rPr>
    </w:lvl>
    <w:lvl w:ilvl="5">
      <w:start w:val="1"/>
      <w:numFmt w:val="decimal"/>
      <w:lvlText w:val="%1.%2.%3.%4.%5.%6."/>
      <w:lvlJc w:val="left"/>
      <w:pPr>
        <w:ind w:left="4565" w:hanging="1080"/>
      </w:pPr>
      <w:rPr>
        <w:rFonts w:eastAsia="Calibri" w:hint="default"/>
        <w:color w:val="000000" w:themeColor="text1"/>
      </w:rPr>
    </w:lvl>
    <w:lvl w:ilvl="6">
      <w:start w:val="1"/>
      <w:numFmt w:val="decimal"/>
      <w:lvlText w:val="%1.%2.%3.%4.%5.%6.%7."/>
      <w:lvlJc w:val="left"/>
      <w:pPr>
        <w:ind w:left="5622" w:hanging="1440"/>
      </w:pPr>
      <w:rPr>
        <w:rFonts w:eastAsia="Calibri" w:hint="default"/>
        <w:color w:val="000000" w:themeColor="text1"/>
      </w:rPr>
    </w:lvl>
    <w:lvl w:ilvl="7">
      <w:start w:val="1"/>
      <w:numFmt w:val="decimal"/>
      <w:lvlText w:val="%1.%2.%3.%4.%5.%6.%7.%8."/>
      <w:lvlJc w:val="left"/>
      <w:pPr>
        <w:ind w:left="6319" w:hanging="1440"/>
      </w:pPr>
      <w:rPr>
        <w:rFonts w:eastAsia="Calibri" w:hint="default"/>
        <w:color w:val="000000" w:themeColor="text1"/>
      </w:rPr>
    </w:lvl>
    <w:lvl w:ilvl="8">
      <w:start w:val="1"/>
      <w:numFmt w:val="decimal"/>
      <w:lvlText w:val="%1.%2.%3.%4.%5.%6.%7.%8.%9."/>
      <w:lvlJc w:val="left"/>
      <w:pPr>
        <w:ind w:left="7376" w:hanging="1800"/>
      </w:pPr>
      <w:rPr>
        <w:rFonts w:eastAsia="Calibri" w:hint="default"/>
        <w:color w:val="000000" w:themeColor="text1"/>
      </w:rPr>
    </w:lvl>
  </w:abstractNum>
  <w:abstractNum w:abstractNumId="8" w15:restartNumberingAfterBreak="0">
    <w:nsid w:val="4BD747FB"/>
    <w:multiLevelType w:val="multilevel"/>
    <w:tmpl w:val="CCAC628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60" w:hanging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40" w:hanging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80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80" w:hanging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216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60" w:hanging="2520"/>
      </w:pPr>
      <w:rPr>
        <w:rFonts w:hint="default"/>
      </w:rPr>
    </w:lvl>
  </w:abstractNum>
  <w:abstractNum w:abstractNumId="9" w15:restartNumberingAfterBreak="0">
    <w:nsid w:val="5F2567B1"/>
    <w:multiLevelType w:val="hybridMultilevel"/>
    <w:tmpl w:val="7D385FC0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616F1D09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6EE0642"/>
    <w:multiLevelType w:val="hybridMultilevel"/>
    <w:tmpl w:val="FFFFFFFF"/>
    <w:lvl w:ilvl="0" w:tplc="9FA8576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92EE4CA0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1B9C9666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AF41C1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C8F01C96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E556CF46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1F2DF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794CFD2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20CEC8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9F517B4"/>
    <w:multiLevelType w:val="multilevel"/>
    <w:tmpl w:val="9F980F5C"/>
    <w:lvl w:ilvl="0">
      <w:start w:val="1"/>
      <w:numFmt w:val="decimal"/>
      <w:pStyle w:val="S1lygis"/>
      <w:lvlText w:val="%1."/>
      <w:lvlJc w:val="left"/>
      <w:pPr>
        <w:tabs>
          <w:tab w:val="num" w:pos="709"/>
        </w:tabs>
        <w:ind w:left="709" w:hanging="709"/>
      </w:pPr>
      <w:rPr>
        <w:rFonts w:hint="default"/>
        <w:b/>
      </w:rPr>
    </w:lvl>
    <w:lvl w:ilvl="1">
      <w:start w:val="1"/>
      <w:numFmt w:val="decimal"/>
      <w:pStyle w:val="S2lygis"/>
      <w:lvlText w:val="%1.%2."/>
      <w:lvlJc w:val="left"/>
      <w:pPr>
        <w:tabs>
          <w:tab w:val="num" w:pos="709"/>
        </w:tabs>
        <w:ind w:left="709" w:hanging="709"/>
      </w:pPr>
      <w:rPr>
        <w:rFonts w:hint="default"/>
        <w:b w:val="0"/>
        <w:color w:val="auto"/>
      </w:rPr>
    </w:lvl>
    <w:lvl w:ilvl="2">
      <w:start w:val="1"/>
      <w:numFmt w:val="decimal"/>
      <w:pStyle w:val="S3lygis"/>
      <w:isLgl/>
      <w:lvlText w:val="%1.%2.%3."/>
      <w:lvlJc w:val="left"/>
      <w:pPr>
        <w:tabs>
          <w:tab w:val="num" w:pos="992"/>
        </w:tabs>
        <w:ind w:left="992" w:hanging="992"/>
      </w:pPr>
      <w:rPr>
        <w:rFonts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992"/>
        </w:tabs>
        <w:ind w:left="992" w:hanging="992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13" w15:restartNumberingAfterBreak="0">
    <w:nsid w:val="6A547691"/>
    <w:multiLevelType w:val="hybridMultilevel"/>
    <w:tmpl w:val="99C6D17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D505B75"/>
    <w:multiLevelType w:val="multilevel"/>
    <w:tmpl w:val="B01EF004"/>
    <w:lvl w:ilvl="0">
      <w:start w:val="1"/>
      <w:numFmt w:val="decimal"/>
      <w:lvlText w:val="%1."/>
      <w:lvlJc w:val="left"/>
      <w:pPr>
        <w:ind w:left="360" w:hanging="360"/>
      </w:pPr>
      <w:rPr>
        <w:rFonts w:asciiTheme="minorHAnsi" w:hAnsiTheme="minorHAnsi" w:cstheme="minorHAnsi" w:hint="default"/>
        <w:b w:val="0"/>
        <w:bCs w:val="0"/>
        <w:i w:val="0"/>
        <w:iCs/>
        <w:color w:val="auto"/>
        <w:sz w:val="21"/>
        <w:szCs w:val="21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rFonts w:asciiTheme="minorHAnsi" w:hAnsiTheme="minorHAnsi" w:cstheme="minorHAnsi" w:hint="default"/>
        <w:b w:val="0"/>
        <w:bCs w:val="0"/>
        <w:color w:val="auto"/>
        <w:sz w:val="21"/>
        <w:szCs w:val="21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asciiTheme="minorHAnsi" w:hAnsiTheme="minorHAnsi" w:cstheme="minorHAnsi" w:hint="default"/>
        <w:sz w:val="21"/>
        <w:szCs w:val="21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asciiTheme="minorHAnsi" w:hAnsiTheme="minorHAnsi" w:cstheme="minorHAnsi" w:hint="default"/>
        <w:sz w:val="22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asciiTheme="minorHAnsi" w:hAnsiTheme="minorHAnsi" w:cstheme="minorHAnsi" w:hint="default"/>
        <w:sz w:val="22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asciiTheme="minorHAnsi" w:hAnsiTheme="minorHAnsi" w:cstheme="minorHAnsi" w:hint="default"/>
        <w:sz w:val="22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asciiTheme="minorHAnsi" w:hAnsiTheme="minorHAnsi" w:cstheme="minorHAnsi" w:hint="default"/>
        <w:sz w:val="22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asciiTheme="minorHAnsi" w:hAnsiTheme="minorHAnsi" w:cstheme="minorHAnsi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asciiTheme="minorHAnsi" w:hAnsiTheme="minorHAnsi" w:cstheme="minorHAnsi" w:hint="default"/>
        <w:sz w:val="22"/>
      </w:rPr>
    </w:lvl>
  </w:abstractNum>
  <w:abstractNum w:abstractNumId="15" w15:restartNumberingAfterBreak="0">
    <w:nsid w:val="720A3259"/>
    <w:multiLevelType w:val="multilevel"/>
    <w:tmpl w:val="85D6D00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70" w:hanging="360"/>
      </w:pPr>
      <w:rPr>
        <w:rFonts w:asciiTheme="minorHAnsi" w:hAnsiTheme="minorHAnsi" w:cstheme="minorHAnsi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7376" w:hanging="1800"/>
      </w:pPr>
      <w:rPr>
        <w:rFonts w:hint="default"/>
      </w:rPr>
    </w:lvl>
  </w:abstractNum>
  <w:abstractNum w:abstractNumId="16" w15:restartNumberingAfterBreak="0">
    <w:nsid w:val="7AAE4AC4"/>
    <w:multiLevelType w:val="multilevel"/>
    <w:tmpl w:val="8E3056F2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 w16cid:durableId="210921497">
    <w:abstractNumId w:val="2"/>
  </w:num>
  <w:num w:numId="2" w16cid:durableId="2012878145">
    <w:abstractNumId w:val="12"/>
  </w:num>
  <w:num w:numId="3" w16cid:durableId="676156457">
    <w:abstractNumId w:val="6"/>
  </w:num>
  <w:num w:numId="4" w16cid:durableId="919362610">
    <w:abstractNumId w:val="16"/>
  </w:num>
  <w:num w:numId="5" w16cid:durableId="185483520">
    <w:abstractNumId w:val="3"/>
  </w:num>
  <w:num w:numId="6" w16cid:durableId="592520676">
    <w:abstractNumId w:val="1"/>
  </w:num>
  <w:num w:numId="7" w16cid:durableId="1988048597">
    <w:abstractNumId w:val="7"/>
  </w:num>
  <w:num w:numId="8" w16cid:durableId="406390186">
    <w:abstractNumId w:val="15"/>
  </w:num>
  <w:num w:numId="9" w16cid:durableId="54592627">
    <w:abstractNumId w:val="14"/>
  </w:num>
  <w:num w:numId="10" w16cid:durableId="537207316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64865139">
    <w:abstractNumId w:val="5"/>
  </w:num>
  <w:num w:numId="12" w16cid:durableId="1393193946">
    <w:abstractNumId w:val="11"/>
  </w:num>
  <w:num w:numId="13" w16cid:durableId="160244019">
    <w:abstractNumId w:val="9"/>
  </w:num>
  <w:num w:numId="14" w16cid:durableId="1132945147">
    <w:abstractNumId w:val="8"/>
  </w:num>
  <w:num w:numId="15" w16cid:durableId="1592734214">
    <w:abstractNumId w:val="10"/>
  </w:num>
  <w:num w:numId="16" w16cid:durableId="263999847">
    <w:abstractNumId w:val="13"/>
  </w:num>
  <w:num w:numId="17" w16cid:durableId="1434008776">
    <w:abstractNumId w:val="0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397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05666"/>
    <w:rsid w:val="0000026A"/>
    <w:rsid w:val="000003B6"/>
    <w:rsid w:val="000003D3"/>
    <w:rsid w:val="000005F6"/>
    <w:rsid w:val="00000F53"/>
    <w:rsid w:val="00001073"/>
    <w:rsid w:val="000010DA"/>
    <w:rsid w:val="00001CCF"/>
    <w:rsid w:val="00003568"/>
    <w:rsid w:val="000039B9"/>
    <w:rsid w:val="00003A3F"/>
    <w:rsid w:val="00003AF9"/>
    <w:rsid w:val="00004A08"/>
    <w:rsid w:val="00005D3D"/>
    <w:rsid w:val="0000615F"/>
    <w:rsid w:val="000064F3"/>
    <w:rsid w:val="00006991"/>
    <w:rsid w:val="0000731B"/>
    <w:rsid w:val="000074A0"/>
    <w:rsid w:val="00007D23"/>
    <w:rsid w:val="00007EC9"/>
    <w:rsid w:val="000104DC"/>
    <w:rsid w:val="0001089B"/>
    <w:rsid w:val="00010A88"/>
    <w:rsid w:val="00010B64"/>
    <w:rsid w:val="00010EAD"/>
    <w:rsid w:val="00011A8D"/>
    <w:rsid w:val="00011B40"/>
    <w:rsid w:val="00012BE7"/>
    <w:rsid w:val="00013DC6"/>
    <w:rsid w:val="00013EF1"/>
    <w:rsid w:val="00013FF6"/>
    <w:rsid w:val="00014A61"/>
    <w:rsid w:val="0001618D"/>
    <w:rsid w:val="00016836"/>
    <w:rsid w:val="00020176"/>
    <w:rsid w:val="00020DD7"/>
    <w:rsid w:val="00020FD4"/>
    <w:rsid w:val="00021ECC"/>
    <w:rsid w:val="00021EFA"/>
    <w:rsid w:val="00023019"/>
    <w:rsid w:val="000238BE"/>
    <w:rsid w:val="000261FD"/>
    <w:rsid w:val="00026246"/>
    <w:rsid w:val="00026673"/>
    <w:rsid w:val="00026690"/>
    <w:rsid w:val="00026D16"/>
    <w:rsid w:val="00030220"/>
    <w:rsid w:val="00030A27"/>
    <w:rsid w:val="00030C02"/>
    <w:rsid w:val="00030CCF"/>
    <w:rsid w:val="00030F90"/>
    <w:rsid w:val="000315EB"/>
    <w:rsid w:val="00031A62"/>
    <w:rsid w:val="000321E6"/>
    <w:rsid w:val="00032D19"/>
    <w:rsid w:val="00034A4A"/>
    <w:rsid w:val="00035221"/>
    <w:rsid w:val="0003560E"/>
    <w:rsid w:val="0003587B"/>
    <w:rsid w:val="00036191"/>
    <w:rsid w:val="0003633E"/>
    <w:rsid w:val="00036F4E"/>
    <w:rsid w:val="000372F4"/>
    <w:rsid w:val="00037649"/>
    <w:rsid w:val="00037E6B"/>
    <w:rsid w:val="00040233"/>
    <w:rsid w:val="00040C0F"/>
    <w:rsid w:val="00040EC2"/>
    <w:rsid w:val="0004137F"/>
    <w:rsid w:val="000423C7"/>
    <w:rsid w:val="000428B5"/>
    <w:rsid w:val="00042D50"/>
    <w:rsid w:val="000431AC"/>
    <w:rsid w:val="00043C51"/>
    <w:rsid w:val="00044728"/>
    <w:rsid w:val="00044836"/>
    <w:rsid w:val="00044B63"/>
    <w:rsid w:val="00044DE7"/>
    <w:rsid w:val="000455B9"/>
    <w:rsid w:val="000464E8"/>
    <w:rsid w:val="000466D2"/>
    <w:rsid w:val="00047F6B"/>
    <w:rsid w:val="00047F87"/>
    <w:rsid w:val="00050C31"/>
    <w:rsid w:val="0005148B"/>
    <w:rsid w:val="00051E9D"/>
    <w:rsid w:val="00052365"/>
    <w:rsid w:val="0005295E"/>
    <w:rsid w:val="00053704"/>
    <w:rsid w:val="000543B5"/>
    <w:rsid w:val="000546BD"/>
    <w:rsid w:val="00054712"/>
    <w:rsid w:val="00055235"/>
    <w:rsid w:val="000561CC"/>
    <w:rsid w:val="000571AD"/>
    <w:rsid w:val="00057346"/>
    <w:rsid w:val="000578C9"/>
    <w:rsid w:val="000601F5"/>
    <w:rsid w:val="0006040C"/>
    <w:rsid w:val="000605C5"/>
    <w:rsid w:val="000608EF"/>
    <w:rsid w:val="00060B51"/>
    <w:rsid w:val="00061466"/>
    <w:rsid w:val="00061E86"/>
    <w:rsid w:val="000633CF"/>
    <w:rsid w:val="00063554"/>
    <w:rsid w:val="00063DE1"/>
    <w:rsid w:val="00064868"/>
    <w:rsid w:val="000659E9"/>
    <w:rsid w:val="000662A8"/>
    <w:rsid w:val="00066BB9"/>
    <w:rsid w:val="00066D29"/>
    <w:rsid w:val="00067A88"/>
    <w:rsid w:val="0007051B"/>
    <w:rsid w:val="000714BF"/>
    <w:rsid w:val="00072213"/>
    <w:rsid w:val="00072F31"/>
    <w:rsid w:val="00072FE6"/>
    <w:rsid w:val="000738C7"/>
    <w:rsid w:val="00073C31"/>
    <w:rsid w:val="00073FA6"/>
    <w:rsid w:val="000749D7"/>
    <w:rsid w:val="00074A01"/>
    <w:rsid w:val="0007511C"/>
    <w:rsid w:val="0007559C"/>
    <w:rsid w:val="00075D27"/>
    <w:rsid w:val="00077944"/>
    <w:rsid w:val="00077D24"/>
    <w:rsid w:val="00080396"/>
    <w:rsid w:val="00080F53"/>
    <w:rsid w:val="0008241E"/>
    <w:rsid w:val="00082EA1"/>
    <w:rsid w:val="00082F6A"/>
    <w:rsid w:val="0008378B"/>
    <w:rsid w:val="00084742"/>
    <w:rsid w:val="00085478"/>
    <w:rsid w:val="000855FF"/>
    <w:rsid w:val="00085609"/>
    <w:rsid w:val="000859C8"/>
    <w:rsid w:val="0008617B"/>
    <w:rsid w:val="00086A87"/>
    <w:rsid w:val="00086D57"/>
    <w:rsid w:val="00087EFE"/>
    <w:rsid w:val="000903D5"/>
    <w:rsid w:val="000904B3"/>
    <w:rsid w:val="000917F2"/>
    <w:rsid w:val="00091F01"/>
    <w:rsid w:val="00092401"/>
    <w:rsid w:val="000930F0"/>
    <w:rsid w:val="000945B2"/>
    <w:rsid w:val="00095328"/>
    <w:rsid w:val="00095834"/>
    <w:rsid w:val="000959FC"/>
    <w:rsid w:val="0009724E"/>
    <w:rsid w:val="00097B80"/>
    <w:rsid w:val="000A0DFE"/>
    <w:rsid w:val="000A0F5D"/>
    <w:rsid w:val="000A1B88"/>
    <w:rsid w:val="000A1E34"/>
    <w:rsid w:val="000A2CBA"/>
    <w:rsid w:val="000A3108"/>
    <w:rsid w:val="000A3A5E"/>
    <w:rsid w:val="000A519E"/>
    <w:rsid w:val="000A5738"/>
    <w:rsid w:val="000A5FB1"/>
    <w:rsid w:val="000A7BF8"/>
    <w:rsid w:val="000B0BE3"/>
    <w:rsid w:val="000B0CED"/>
    <w:rsid w:val="000B1465"/>
    <w:rsid w:val="000B1DB2"/>
    <w:rsid w:val="000B220A"/>
    <w:rsid w:val="000B24B0"/>
    <w:rsid w:val="000B297F"/>
    <w:rsid w:val="000B4E6D"/>
    <w:rsid w:val="000B6976"/>
    <w:rsid w:val="000B7223"/>
    <w:rsid w:val="000C006A"/>
    <w:rsid w:val="000C017C"/>
    <w:rsid w:val="000C02F3"/>
    <w:rsid w:val="000C12E1"/>
    <w:rsid w:val="000C1AE5"/>
    <w:rsid w:val="000C1F59"/>
    <w:rsid w:val="000C2217"/>
    <w:rsid w:val="000C25AE"/>
    <w:rsid w:val="000C29CF"/>
    <w:rsid w:val="000C3F71"/>
    <w:rsid w:val="000C4DF9"/>
    <w:rsid w:val="000C5CD0"/>
    <w:rsid w:val="000C5D95"/>
    <w:rsid w:val="000C6068"/>
    <w:rsid w:val="000C625C"/>
    <w:rsid w:val="000D0B55"/>
    <w:rsid w:val="000D12AE"/>
    <w:rsid w:val="000D13D6"/>
    <w:rsid w:val="000D18E9"/>
    <w:rsid w:val="000D26D8"/>
    <w:rsid w:val="000D412D"/>
    <w:rsid w:val="000D4406"/>
    <w:rsid w:val="000D4B9C"/>
    <w:rsid w:val="000D4E2B"/>
    <w:rsid w:val="000D5039"/>
    <w:rsid w:val="000D5C58"/>
    <w:rsid w:val="000D638A"/>
    <w:rsid w:val="000D7BCA"/>
    <w:rsid w:val="000E083B"/>
    <w:rsid w:val="000E0EAE"/>
    <w:rsid w:val="000E1743"/>
    <w:rsid w:val="000E266E"/>
    <w:rsid w:val="000E2FD9"/>
    <w:rsid w:val="000E31D4"/>
    <w:rsid w:val="000E3448"/>
    <w:rsid w:val="000E37BD"/>
    <w:rsid w:val="000E430C"/>
    <w:rsid w:val="000E4D68"/>
    <w:rsid w:val="000E5999"/>
    <w:rsid w:val="000E6130"/>
    <w:rsid w:val="000E6657"/>
    <w:rsid w:val="000E681E"/>
    <w:rsid w:val="000E7154"/>
    <w:rsid w:val="000E71F1"/>
    <w:rsid w:val="000E763D"/>
    <w:rsid w:val="000F01E1"/>
    <w:rsid w:val="000F1287"/>
    <w:rsid w:val="000F1809"/>
    <w:rsid w:val="000F1C8C"/>
    <w:rsid w:val="000F2282"/>
    <w:rsid w:val="000F28A5"/>
    <w:rsid w:val="000F32EB"/>
    <w:rsid w:val="000F46E5"/>
    <w:rsid w:val="000F4AA3"/>
    <w:rsid w:val="000F513D"/>
    <w:rsid w:val="000F6EDF"/>
    <w:rsid w:val="000F7102"/>
    <w:rsid w:val="00100B38"/>
    <w:rsid w:val="001010F7"/>
    <w:rsid w:val="00101313"/>
    <w:rsid w:val="0010148D"/>
    <w:rsid w:val="00101C48"/>
    <w:rsid w:val="0010270D"/>
    <w:rsid w:val="00103049"/>
    <w:rsid w:val="00103CEC"/>
    <w:rsid w:val="001045C0"/>
    <w:rsid w:val="00105DAD"/>
    <w:rsid w:val="001072BE"/>
    <w:rsid w:val="00107A04"/>
    <w:rsid w:val="00107DDA"/>
    <w:rsid w:val="00110582"/>
    <w:rsid w:val="0011128B"/>
    <w:rsid w:val="0011199A"/>
    <w:rsid w:val="001126FB"/>
    <w:rsid w:val="0011280B"/>
    <w:rsid w:val="001128FB"/>
    <w:rsid w:val="00112F92"/>
    <w:rsid w:val="0011320C"/>
    <w:rsid w:val="0011344C"/>
    <w:rsid w:val="00113B07"/>
    <w:rsid w:val="00114768"/>
    <w:rsid w:val="00115BB9"/>
    <w:rsid w:val="00115F6C"/>
    <w:rsid w:val="00116B9B"/>
    <w:rsid w:val="0011798C"/>
    <w:rsid w:val="00117D8E"/>
    <w:rsid w:val="001207D3"/>
    <w:rsid w:val="00120F58"/>
    <w:rsid w:val="00121982"/>
    <w:rsid w:val="0012267C"/>
    <w:rsid w:val="00122E1C"/>
    <w:rsid w:val="00123597"/>
    <w:rsid w:val="00123C99"/>
    <w:rsid w:val="00124338"/>
    <w:rsid w:val="00124345"/>
    <w:rsid w:val="001244DF"/>
    <w:rsid w:val="00124FB1"/>
    <w:rsid w:val="00125082"/>
    <w:rsid w:val="001250AF"/>
    <w:rsid w:val="001256F0"/>
    <w:rsid w:val="00125D4A"/>
    <w:rsid w:val="0012726D"/>
    <w:rsid w:val="001275FB"/>
    <w:rsid w:val="0013010B"/>
    <w:rsid w:val="0013140B"/>
    <w:rsid w:val="001329A7"/>
    <w:rsid w:val="0013353A"/>
    <w:rsid w:val="00133C40"/>
    <w:rsid w:val="00134825"/>
    <w:rsid w:val="001351A4"/>
    <w:rsid w:val="00135EEE"/>
    <w:rsid w:val="001365CA"/>
    <w:rsid w:val="0013703C"/>
    <w:rsid w:val="001404CC"/>
    <w:rsid w:val="00140D50"/>
    <w:rsid w:val="00142352"/>
    <w:rsid w:val="001424F3"/>
    <w:rsid w:val="0014359C"/>
    <w:rsid w:val="00143940"/>
    <w:rsid w:val="00143F3F"/>
    <w:rsid w:val="0014414A"/>
    <w:rsid w:val="0014541E"/>
    <w:rsid w:val="00146095"/>
    <w:rsid w:val="00146BC9"/>
    <w:rsid w:val="00147397"/>
    <w:rsid w:val="00147A63"/>
    <w:rsid w:val="00147A8C"/>
    <w:rsid w:val="00150260"/>
    <w:rsid w:val="00150492"/>
    <w:rsid w:val="0015057D"/>
    <w:rsid w:val="00152306"/>
    <w:rsid w:val="0015376E"/>
    <w:rsid w:val="001538C5"/>
    <w:rsid w:val="00153D1C"/>
    <w:rsid w:val="00156AC9"/>
    <w:rsid w:val="001607EC"/>
    <w:rsid w:val="00164443"/>
    <w:rsid w:val="001647BD"/>
    <w:rsid w:val="0016665C"/>
    <w:rsid w:val="001666D5"/>
    <w:rsid w:val="00167555"/>
    <w:rsid w:val="00167B99"/>
    <w:rsid w:val="00167E09"/>
    <w:rsid w:val="00171C73"/>
    <w:rsid w:val="00171FE7"/>
    <w:rsid w:val="001720E5"/>
    <w:rsid w:val="00172D53"/>
    <w:rsid w:val="00173319"/>
    <w:rsid w:val="00173478"/>
    <w:rsid w:val="001735A4"/>
    <w:rsid w:val="00173ACB"/>
    <w:rsid w:val="00173E9D"/>
    <w:rsid w:val="00173FBA"/>
    <w:rsid w:val="00174EE0"/>
    <w:rsid w:val="0017533E"/>
    <w:rsid w:val="0017542F"/>
    <w:rsid w:val="00175C5F"/>
    <w:rsid w:val="00176FD3"/>
    <w:rsid w:val="00177AFE"/>
    <w:rsid w:val="001801B7"/>
    <w:rsid w:val="00180340"/>
    <w:rsid w:val="00180466"/>
    <w:rsid w:val="00181168"/>
    <w:rsid w:val="00181511"/>
    <w:rsid w:val="001816D6"/>
    <w:rsid w:val="00182E25"/>
    <w:rsid w:val="00185454"/>
    <w:rsid w:val="00185997"/>
    <w:rsid w:val="00185BC4"/>
    <w:rsid w:val="001864DB"/>
    <w:rsid w:val="001904E1"/>
    <w:rsid w:val="001912E2"/>
    <w:rsid w:val="0019130D"/>
    <w:rsid w:val="00191CEF"/>
    <w:rsid w:val="001920B3"/>
    <w:rsid w:val="001926B1"/>
    <w:rsid w:val="00192B6B"/>
    <w:rsid w:val="00192ED3"/>
    <w:rsid w:val="00193AE0"/>
    <w:rsid w:val="00193D61"/>
    <w:rsid w:val="00194439"/>
    <w:rsid w:val="00194544"/>
    <w:rsid w:val="00194723"/>
    <w:rsid w:val="00194983"/>
    <w:rsid w:val="001954F1"/>
    <w:rsid w:val="0019597B"/>
    <w:rsid w:val="00195BD8"/>
    <w:rsid w:val="00195C8A"/>
    <w:rsid w:val="0019623B"/>
    <w:rsid w:val="00197287"/>
    <w:rsid w:val="0019749C"/>
    <w:rsid w:val="00197943"/>
    <w:rsid w:val="00197EF6"/>
    <w:rsid w:val="001A0DF2"/>
    <w:rsid w:val="001A1062"/>
    <w:rsid w:val="001A1301"/>
    <w:rsid w:val="001A18C1"/>
    <w:rsid w:val="001A1DD2"/>
    <w:rsid w:val="001A225E"/>
    <w:rsid w:val="001A2892"/>
    <w:rsid w:val="001A2E70"/>
    <w:rsid w:val="001A3DA0"/>
    <w:rsid w:val="001A4191"/>
    <w:rsid w:val="001A5289"/>
    <w:rsid w:val="001A5FBA"/>
    <w:rsid w:val="001A6029"/>
    <w:rsid w:val="001A67B2"/>
    <w:rsid w:val="001A77FB"/>
    <w:rsid w:val="001A7B3D"/>
    <w:rsid w:val="001B0043"/>
    <w:rsid w:val="001B0E43"/>
    <w:rsid w:val="001B13F2"/>
    <w:rsid w:val="001B182C"/>
    <w:rsid w:val="001B1CD4"/>
    <w:rsid w:val="001B1D94"/>
    <w:rsid w:val="001B2226"/>
    <w:rsid w:val="001B370C"/>
    <w:rsid w:val="001B3BCE"/>
    <w:rsid w:val="001B3C7D"/>
    <w:rsid w:val="001B50F3"/>
    <w:rsid w:val="001B5CAB"/>
    <w:rsid w:val="001B7035"/>
    <w:rsid w:val="001C1AD0"/>
    <w:rsid w:val="001C1CC5"/>
    <w:rsid w:val="001C1D32"/>
    <w:rsid w:val="001C24BC"/>
    <w:rsid w:val="001C256F"/>
    <w:rsid w:val="001C25C7"/>
    <w:rsid w:val="001C2EE8"/>
    <w:rsid w:val="001C305A"/>
    <w:rsid w:val="001C3A07"/>
    <w:rsid w:val="001C468D"/>
    <w:rsid w:val="001C49AE"/>
    <w:rsid w:val="001C4F12"/>
    <w:rsid w:val="001C635E"/>
    <w:rsid w:val="001C6757"/>
    <w:rsid w:val="001C75E8"/>
    <w:rsid w:val="001C7F48"/>
    <w:rsid w:val="001D4D41"/>
    <w:rsid w:val="001D567F"/>
    <w:rsid w:val="001D5DDC"/>
    <w:rsid w:val="001D65F8"/>
    <w:rsid w:val="001D7492"/>
    <w:rsid w:val="001E0107"/>
    <w:rsid w:val="001E03FB"/>
    <w:rsid w:val="001E250F"/>
    <w:rsid w:val="001E2BC5"/>
    <w:rsid w:val="001E2D34"/>
    <w:rsid w:val="001E4D4B"/>
    <w:rsid w:val="001E52C0"/>
    <w:rsid w:val="001E695A"/>
    <w:rsid w:val="001E763B"/>
    <w:rsid w:val="001E76C7"/>
    <w:rsid w:val="001E7E24"/>
    <w:rsid w:val="001F04C1"/>
    <w:rsid w:val="001F1643"/>
    <w:rsid w:val="001F1A18"/>
    <w:rsid w:val="001F1D6C"/>
    <w:rsid w:val="001F1FB1"/>
    <w:rsid w:val="001F2905"/>
    <w:rsid w:val="001F2E11"/>
    <w:rsid w:val="001F2EB6"/>
    <w:rsid w:val="001F3174"/>
    <w:rsid w:val="001F4EE3"/>
    <w:rsid w:val="001F5180"/>
    <w:rsid w:val="001F568A"/>
    <w:rsid w:val="001F5BA5"/>
    <w:rsid w:val="001F6551"/>
    <w:rsid w:val="001F70BC"/>
    <w:rsid w:val="001F74B8"/>
    <w:rsid w:val="001F78B9"/>
    <w:rsid w:val="001F7C60"/>
    <w:rsid w:val="00200101"/>
    <w:rsid w:val="00200212"/>
    <w:rsid w:val="00200B47"/>
    <w:rsid w:val="00200F5D"/>
    <w:rsid w:val="00201DC4"/>
    <w:rsid w:val="00202139"/>
    <w:rsid w:val="0020230F"/>
    <w:rsid w:val="00202A46"/>
    <w:rsid w:val="00203725"/>
    <w:rsid w:val="002037C0"/>
    <w:rsid w:val="002044E1"/>
    <w:rsid w:val="002058A4"/>
    <w:rsid w:val="00206179"/>
    <w:rsid w:val="00206F2A"/>
    <w:rsid w:val="0020706E"/>
    <w:rsid w:val="0020796D"/>
    <w:rsid w:val="00207E02"/>
    <w:rsid w:val="00207FAC"/>
    <w:rsid w:val="00210DD6"/>
    <w:rsid w:val="00212882"/>
    <w:rsid w:val="00212C25"/>
    <w:rsid w:val="002135C6"/>
    <w:rsid w:val="002140C5"/>
    <w:rsid w:val="002148E7"/>
    <w:rsid w:val="00214A30"/>
    <w:rsid w:val="00214D4B"/>
    <w:rsid w:val="00214E2F"/>
    <w:rsid w:val="00214E99"/>
    <w:rsid w:val="002155DD"/>
    <w:rsid w:val="002163DC"/>
    <w:rsid w:val="00217893"/>
    <w:rsid w:val="00217C84"/>
    <w:rsid w:val="00217F6F"/>
    <w:rsid w:val="00220350"/>
    <w:rsid w:val="00220B88"/>
    <w:rsid w:val="002211A8"/>
    <w:rsid w:val="00221235"/>
    <w:rsid w:val="00221CC0"/>
    <w:rsid w:val="00222418"/>
    <w:rsid w:val="00223247"/>
    <w:rsid w:val="00223614"/>
    <w:rsid w:val="002256CF"/>
    <w:rsid w:val="00225BEF"/>
    <w:rsid w:val="002267CC"/>
    <w:rsid w:val="002267DE"/>
    <w:rsid w:val="00226A33"/>
    <w:rsid w:val="002279BC"/>
    <w:rsid w:val="00231166"/>
    <w:rsid w:val="00233169"/>
    <w:rsid w:val="00234717"/>
    <w:rsid w:val="00234920"/>
    <w:rsid w:val="0023505D"/>
    <w:rsid w:val="00235284"/>
    <w:rsid w:val="002374F8"/>
    <w:rsid w:val="00237EA0"/>
    <w:rsid w:val="00237EB4"/>
    <w:rsid w:val="002415C7"/>
    <w:rsid w:val="0024180E"/>
    <w:rsid w:val="002418CE"/>
    <w:rsid w:val="0024200F"/>
    <w:rsid w:val="0024210E"/>
    <w:rsid w:val="002421D1"/>
    <w:rsid w:val="002428AC"/>
    <w:rsid w:val="00242987"/>
    <w:rsid w:val="002430AE"/>
    <w:rsid w:val="00243470"/>
    <w:rsid w:val="00244688"/>
    <w:rsid w:val="00244994"/>
    <w:rsid w:val="00245C47"/>
    <w:rsid w:val="00245DEF"/>
    <w:rsid w:val="00246347"/>
    <w:rsid w:val="00246F96"/>
    <w:rsid w:val="002476D5"/>
    <w:rsid w:val="0025061E"/>
    <w:rsid w:val="002510C4"/>
    <w:rsid w:val="00251356"/>
    <w:rsid w:val="00251635"/>
    <w:rsid w:val="00251D4A"/>
    <w:rsid w:val="002529EC"/>
    <w:rsid w:val="00252B1E"/>
    <w:rsid w:val="00253090"/>
    <w:rsid w:val="00253D8B"/>
    <w:rsid w:val="00254390"/>
    <w:rsid w:val="00254815"/>
    <w:rsid w:val="00254895"/>
    <w:rsid w:val="002550C7"/>
    <w:rsid w:val="00255225"/>
    <w:rsid w:val="002552E9"/>
    <w:rsid w:val="00255C04"/>
    <w:rsid w:val="00256A57"/>
    <w:rsid w:val="00257685"/>
    <w:rsid w:val="002601F1"/>
    <w:rsid w:val="002603C7"/>
    <w:rsid w:val="00260CEE"/>
    <w:rsid w:val="00260E03"/>
    <w:rsid w:val="002616A9"/>
    <w:rsid w:val="002617A4"/>
    <w:rsid w:val="002620D1"/>
    <w:rsid w:val="00262386"/>
    <w:rsid w:val="00262D3D"/>
    <w:rsid w:val="00263E7F"/>
    <w:rsid w:val="0026424A"/>
    <w:rsid w:val="00264AAE"/>
    <w:rsid w:val="00264DE7"/>
    <w:rsid w:val="00265ABC"/>
    <w:rsid w:val="00266187"/>
    <w:rsid w:val="00267751"/>
    <w:rsid w:val="00267E9A"/>
    <w:rsid w:val="00270CE4"/>
    <w:rsid w:val="00270EFE"/>
    <w:rsid w:val="00271411"/>
    <w:rsid w:val="00271E3F"/>
    <w:rsid w:val="00272488"/>
    <w:rsid w:val="00273F59"/>
    <w:rsid w:val="00274B64"/>
    <w:rsid w:val="00274C8A"/>
    <w:rsid w:val="0027575B"/>
    <w:rsid w:val="00275B72"/>
    <w:rsid w:val="00276A15"/>
    <w:rsid w:val="00277655"/>
    <w:rsid w:val="00280265"/>
    <w:rsid w:val="00280AF0"/>
    <w:rsid w:val="00281309"/>
    <w:rsid w:val="00281735"/>
    <w:rsid w:val="002827A2"/>
    <w:rsid w:val="00282C67"/>
    <w:rsid w:val="00283391"/>
    <w:rsid w:val="00283C6E"/>
    <w:rsid w:val="00283D6A"/>
    <w:rsid w:val="00284221"/>
    <w:rsid w:val="00284427"/>
    <w:rsid w:val="002847F1"/>
    <w:rsid w:val="002850EB"/>
    <w:rsid w:val="00285583"/>
    <w:rsid w:val="00285B02"/>
    <w:rsid w:val="00285E5E"/>
    <w:rsid w:val="002866F6"/>
    <w:rsid w:val="00286B61"/>
    <w:rsid w:val="002902C1"/>
    <w:rsid w:val="002917EB"/>
    <w:rsid w:val="00291C92"/>
    <w:rsid w:val="00291DCB"/>
    <w:rsid w:val="00291EAC"/>
    <w:rsid w:val="00292169"/>
    <w:rsid w:val="0029216D"/>
    <w:rsid w:val="0029251E"/>
    <w:rsid w:val="002926A1"/>
    <w:rsid w:val="00294BE3"/>
    <w:rsid w:val="002970CF"/>
    <w:rsid w:val="00297490"/>
    <w:rsid w:val="002974D4"/>
    <w:rsid w:val="002A00F7"/>
    <w:rsid w:val="002A1EB6"/>
    <w:rsid w:val="002A2A1D"/>
    <w:rsid w:val="002A3B3E"/>
    <w:rsid w:val="002A3C89"/>
    <w:rsid w:val="002A4AC9"/>
    <w:rsid w:val="002A523D"/>
    <w:rsid w:val="002A55FA"/>
    <w:rsid w:val="002A58C9"/>
    <w:rsid w:val="002A62B6"/>
    <w:rsid w:val="002A6658"/>
    <w:rsid w:val="002A70E6"/>
    <w:rsid w:val="002A71C8"/>
    <w:rsid w:val="002A7A35"/>
    <w:rsid w:val="002B062F"/>
    <w:rsid w:val="002B0FDA"/>
    <w:rsid w:val="002B144C"/>
    <w:rsid w:val="002B189A"/>
    <w:rsid w:val="002B19CD"/>
    <w:rsid w:val="002B3F04"/>
    <w:rsid w:val="002B42DA"/>
    <w:rsid w:val="002B6B9E"/>
    <w:rsid w:val="002B7D13"/>
    <w:rsid w:val="002C14FC"/>
    <w:rsid w:val="002C2936"/>
    <w:rsid w:val="002C2DD1"/>
    <w:rsid w:val="002C350D"/>
    <w:rsid w:val="002C362D"/>
    <w:rsid w:val="002C3C04"/>
    <w:rsid w:val="002C41AA"/>
    <w:rsid w:val="002C4AE8"/>
    <w:rsid w:val="002C4B0F"/>
    <w:rsid w:val="002C50AE"/>
    <w:rsid w:val="002C5249"/>
    <w:rsid w:val="002C53E8"/>
    <w:rsid w:val="002D1083"/>
    <w:rsid w:val="002D1C99"/>
    <w:rsid w:val="002D1EFA"/>
    <w:rsid w:val="002D2083"/>
    <w:rsid w:val="002D236C"/>
    <w:rsid w:val="002D28EF"/>
    <w:rsid w:val="002D2EC0"/>
    <w:rsid w:val="002D3701"/>
    <w:rsid w:val="002D3712"/>
    <w:rsid w:val="002D48BB"/>
    <w:rsid w:val="002D4A0D"/>
    <w:rsid w:val="002D51D8"/>
    <w:rsid w:val="002D5ABC"/>
    <w:rsid w:val="002D6348"/>
    <w:rsid w:val="002D636A"/>
    <w:rsid w:val="002D6E52"/>
    <w:rsid w:val="002D7F06"/>
    <w:rsid w:val="002E00F1"/>
    <w:rsid w:val="002E1129"/>
    <w:rsid w:val="002E115D"/>
    <w:rsid w:val="002E259F"/>
    <w:rsid w:val="002E2B93"/>
    <w:rsid w:val="002E2CD8"/>
    <w:rsid w:val="002E3C32"/>
    <w:rsid w:val="002E3DCA"/>
    <w:rsid w:val="002E417E"/>
    <w:rsid w:val="002E4679"/>
    <w:rsid w:val="002E4A0C"/>
    <w:rsid w:val="002E5EA9"/>
    <w:rsid w:val="002E6BB6"/>
    <w:rsid w:val="002F05C1"/>
    <w:rsid w:val="002F0663"/>
    <w:rsid w:val="002F0FBA"/>
    <w:rsid w:val="002F12E7"/>
    <w:rsid w:val="002F148F"/>
    <w:rsid w:val="002F1CB8"/>
    <w:rsid w:val="002F1CD9"/>
    <w:rsid w:val="002F3773"/>
    <w:rsid w:val="002F396F"/>
    <w:rsid w:val="002F44C0"/>
    <w:rsid w:val="002F536E"/>
    <w:rsid w:val="002F5EE2"/>
    <w:rsid w:val="002F5F47"/>
    <w:rsid w:val="002F67FD"/>
    <w:rsid w:val="002F7D23"/>
    <w:rsid w:val="00300091"/>
    <w:rsid w:val="00300A60"/>
    <w:rsid w:val="00300FEF"/>
    <w:rsid w:val="00301185"/>
    <w:rsid w:val="0030230E"/>
    <w:rsid w:val="003025C8"/>
    <w:rsid w:val="003049FC"/>
    <w:rsid w:val="00304E45"/>
    <w:rsid w:val="00305876"/>
    <w:rsid w:val="00306D9F"/>
    <w:rsid w:val="00306F87"/>
    <w:rsid w:val="003074D1"/>
    <w:rsid w:val="0031000F"/>
    <w:rsid w:val="003101E1"/>
    <w:rsid w:val="00310DEF"/>
    <w:rsid w:val="0031109D"/>
    <w:rsid w:val="0031284C"/>
    <w:rsid w:val="00312D59"/>
    <w:rsid w:val="00313C60"/>
    <w:rsid w:val="0031420A"/>
    <w:rsid w:val="003155D3"/>
    <w:rsid w:val="00316D64"/>
    <w:rsid w:val="0031757A"/>
    <w:rsid w:val="00317AC3"/>
    <w:rsid w:val="0032046A"/>
    <w:rsid w:val="00320B5A"/>
    <w:rsid w:val="00321A79"/>
    <w:rsid w:val="00321B1F"/>
    <w:rsid w:val="0032266C"/>
    <w:rsid w:val="003230AA"/>
    <w:rsid w:val="003232C3"/>
    <w:rsid w:val="00324073"/>
    <w:rsid w:val="003241B0"/>
    <w:rsid w:val="003241B4"/>
    <w:rsid w:val="00325A84"/>
    <w:rsid w:val="00326357"/>
    <w:rsid w:val="00326CB7"/>
    <w:rsid w:val="00326F19"/>
    <w:rsid w:val="00326F9E"/>
    <w:rsid w:val="003300F2"/>
    <w:rsid w:val="00331673"/>
    <w:rsid w:val="00331ED1"/>
    <w:rsid w:val="003321B2"/>
    <w:rsid w:val="0033276B"/>
    <w:rsid w:val="003328D9"/>
    <w:rsid w:val="00333BFA"/>
    <w:rsid w:val="00334EB8"/>
    <w:rsid w:val="0033575F"/>
    <w:rsid w:val="00335A01"/>
    <w:rsid w:val="00335DA5"/>
    <w:rsid w:val="00336B1D"/>
    <w:rsid w:val="003406FD"/>
    <w:rsid w:val="00340882"/>
    <w:rsid w:val="00340F7A"/>
    <w:rsid w:val="00341929"/>
    <w:rsid w:val="00341D9A"/>
    <w:rsid w:val="00342130"/>
    <w:rsid w:val="00342631"/>
    <w:rsid w:val="00342F6E"/>
    <w:rsid w:val="00343188"/>
    <w:rsid w:val="00343407"/>
    <w:rsid w:val="00343586"/>
    <w:rsid w:val="003436A3"/>
    <w:rsid w:val="003436A8"/>
    <w:rsid w:val="0034379E"/>
    <w:rsid w:val="00343AFE"/>
    <w:rsid w:val="00343C91"/>
    <w:rsid w:val="0034460F"/>
    <w:rsid w:val="00345141"/>
    <w:rsid w:val="00345151"/>
    <w:rsid w:val="00345D84"/>
    <w:rsid w:val="00346410"/>
    <w:rsid w:val="003468EC"/>
    <w:rsid w:val="003477AB"/>
    <w:rsid w:val="0035041E"/>
    <w:rsid w:val="0035091B"/>
    <w:rsid w:val="0035241D"/>
    <w:rsid w:val="00352626"/>
    <w:rsid w:val="00352C40"/>
    <w:rsid w:val="0035320F"/>
    <w:rsid w:val="003536CF"/>
    <w:rsid w:val="00355743"/>
    <w:rsid w:val="00355846"/>
    <w:rsid w:val="00355D42"/>
    <w:rsid w:val="00356CE0"/>
    <w:rsid w:val="00357BB8"/>
    <w:rsid w:val="003600F2"/>
    <w:rsid w:val="00360333"/>
    <w:rsid w:val="00360A21"/>
    <w:rsid w:val="00360DB9"/>
    <w:rsid w:val="003617F1"/>
    <w:rsid w:val="00362719"/>
    <w:rsid w:val="00362AA1"/>
    <w:rsid w:val="00362D05"/>
    <w:rsid w:val="00362DF0"/>
    <w:rsid w:val="003630A0"/>
    <w:rsid w:val="00363134"/>
    <w:rsid w:val="00365384"/>
    <w:rsid w:val="003660B8"/>
    <w:rsid w:val="003671C3"/>
    <w:rsid w:val="00367D97"/>
    <w:rsid w:val="00370489"/>
    <w:rsid w:val="00371433"/>
    <w:rsid w:val="003716F1"/>
    <w:rsid w:val="00372CDB"/>
    <w:rsid w:val="003741B0"/>
    <w:rsid w:val="00374650"/>
    <w:rsid w:val="00374A04"/>
    <w:rsid w:val="00374F82"/>
    <w:rsid w:val="00375417"/>
    <w:rsid w:val="003754D9"/>
    <w:rsid w:val="00376628"/>
    <w:rsid w:val="00376FFC"/>
    <w:rsid w:val="003771ED"/>
    <w:rsid w:val="00377497"/>
    <w:rsid w:val="00377925"/>
    <w:rsid w:val="00377C16"/>
    <w:rsid w:val="00377C96"/>
    <w:rsid w:val="0038039F"/>
    <w:rsid w:val="00380DF6"/>
    <w:rsid w:val="003819C8"/>
    <w:rsid w:val="00382455"/>
    <w:rsid w:val="00382939"/>
    <w:rsid w:val="00382B76"/>
    <w:rsid w:val="003849A9"/>
    <w:rsid w:val="00384F5A"/>
    <w:rsid w:val="00386A7C"/>
    <w:rsid w:val="003878F0"/>
    <w:rsid w:val="003903FB"/>
    <w:rsid w:val="0039114B"/>
    <w:rsid w:val="003918AE"/>
    <w:rsid w:val="00392458"/>
    <w:rsid w:val="0039299B"/>
    <w:rsid w:val="003943EC"/>
    <w:rsid w:val="00394B3D"/>
    <w:rsid w:val="00394C27"/>
    <w:rsid w:val="00397706"/>
    <w:rsid w:val="00397E1C"/>
    <w:rsid w:val="00397EA9"/>
    <w:rsid w:val="003A050E"/>
    <w:rsid w:val="003A050F"/>
    <w:rsid w:val="003A1229"/>
    <w:rsid w:val="003A15A3"/>
    <w:rsid w:val="003A20CF"/>
    <w:rsid w:val="003A2F4F"/>
    <w:rsid w:val="003A30C5"/>
    <w:rsid w:val="003A3C99"/>
    <w:rsid w:val="003A441C"/>
    <w:rsid w:val="003A65F9"/>
    <w:rsid w:val="003A6756"/>
    <w:rsid w:val="003A6BC4"/>
    <w:rsid w:val="003B0093"/>
    <w:rsid w:val="003B03D1"/>
    <w:rsid w:val="003B12DE"/>
    <w:rsid w:val="003B2617"/>
    <w:rsid w:val="003B26CD"/>
    <w:rsid w:val="003B39F9"/>
    <w:rsid w:val="003B3D2C"/>
    <w:rsid w:val="003B5568"/>
    <w:rsid w:val="003B6389"/>
    <w:rsid w:val="003B6924"/>
    <w:rsid w:val="003B7004"/>
    <w:rsid w:val="003B7634"/>
    <w:rsid w:val="003C018A"/>
    <w:rsid w:val="003C09C7"/>
    <w:rsid w:val="003C0F82"/>
    <w:rsid w:val="003C11AA"/>
    <w:rsid w:val="003C126F"/>
    <w:rsid w:val="003C138F"/>
    <w:rsid w:val="003C180D"/>
    <w:rsid w:val="003C1AB1"/>
    <w:rsid w:val="003C2412"/>
    <w:rsid w:val="003C253D"/>
    <w:rsid w:val="003C45FB"/>
    <w:rsid w:val="003C4799"/>
    <w:rsid w:val="003C4C02"/>
    <w:rsid w:val="003C4C53"/>
    <w:rsid w:val="003C5AB4"/>
    <w:rsid w:val="003C5CA2"/>
    <w:rsid w:val="003C6328"/>
    <w:rsid w:val="003C6C3A"/>
    <w:rsid w:val="003C6C7B"/>
    <w:rsid w:val="003C7285"/>
    <w:rsid w:val="003C73E9"/>
    <w:rsid w:val="003C7763"/>
    <w:rsid w:val="003C7AFD"/>
    <w:rsid w:val="003C7CF1"/>
    <w:rsid w:val="003D03D9"/>
    <w:rsid w:val="003D11CB"/>
    <w:rsid w:val="003D12EA"/>
    <w:rsid w:val="003D1383"/>
    <w:rsid w:val="003D35C4"/>
    <w:rsid w:val="003D3902"/>
    <w:rsid w:val="003D3D6B"/>
    <w:rsid w:val="003D3DF5"/>
    <w:rsid w:val="003D3F5F"/>
    <w:rsid w:val="003D5A05"/>
    <w:rsid w:val="003D5EC9"/>
    <w:rsid w:val="003D6258"/>
    <w:rsid w:val="003D6501"/>
    <w:rsid w:val="003D73C2"/>
    <w:rsid w:val="003E0731"/>
    <w:rsid w:val="003E0A08"/>
    <w:rsid w:val="003E0D7E"/>
    <w:rsid w:val="003E0FEA"/>
    <w:rsid w:val="003E1026"/>
    <w:rsid w:val="003E1160"/>
    <w:rsid w:val="003E1371"/>
    <w:rsid w:val="003E2296"/>
    <w:rsid w:val="003E23F7"/>
    <w:rsid w:val="003E3871"/>
    <w:rsid w:val="003E436D"/>
    <w:rsid w:val="003E4C10"/>
    <w:rsid w:val="003E4DB9"/>
    <w:rsid w:val="003E4E8A"/>
    <w:rsid w:val="003E51C1"/>
    <w:rsid w:val="003E6FE5"/>
    <w:rsid w:val="003E713F"/>
    <w:rsid w:val="003F092C"/>
    <w:rsid w:val="003F0DA7"/>
    <w:rsid w:val="003F139A"/>
    <w:rsid w:val="003F1531"/>
    <w:rsid w:val="003F18FD"/>
    <w:rsid w:val="003F246A"/>
    <w:rsid w:val="003F2587"/>
    <w:rsid w:val="003F25CB"/>
    <w:rsid w:val="003F2E3E"/>
    <w:rsid w:val="003F3617"/>
    <w:rsid w:val="003F3EFE"/>
    <w:rsid w:val="003F3FC9"/>
    <w:rsid w:val="003F5489"/>
    <w:rsid w:val="003F54D8"/>
    <w:rsid w:val="003F5D40"/>
    <w:rsid w:val="003F740A"/>
    <w:rsid w:val="004003B4"/>
    <w:rsid w:val="00401CAD"/>
    <w:rsid w:val="00403C4D"/>
    <w:rsid w:val="00403F90"/>
    <w:rsid w:val="00404031"/>
    <w:rsid w:val="00404533"/>
    <w:rsid w:val="0040472C"/>
    <w:rsid w:val="004047D7"/>
    <w:rsid w:val="0040560C"/>
    <w:rsid w:val="00405855"/>
    <w:rsid w:val="00405B76"/>
    <w:rsid w:val="00405D65"/>
    <w:rsid w:val="0040657F"/>
    <w:rsid w:val="00407820"/>
    <w:rsid w:val="00407939"/>
    <w:rsid w:val="00410CE7"/>
    <w:rsid w:val="00411BD7"/>
    <w:rsid w:val="0041208A"/>
    <w:rsid w:val="0041359A"/>
    <w:rsid w:val="00413BD0"/>
    <w:rsid w:val="00413D2E"/>
    <w:rsid w:val="004147BD"/>
    <w:rsid w:val="004157B6"/>
    <w:rsid w:val="004159FF"/>
    <w:rsid w:val="00415A37"/>
    <w:rsid w:val="0041685F"/>
    <w:rsid w:val="00416D08"/>
    <w:rsid w:val="00417604"/>
    <w:rsid w:val="00424C4C"/>
    <w:rsid w:val="004252AF"/>
    <w:rsid w:val="00427174"/>
    <w:rsid w:val="00427210"/>
    <w:rsid w:val="00430DB7"/>
    <w:rsid w:val="004321B5"/>
    <w:rsid w:val="0043230B"/>
    <w:rsid w:val="00432574"/>
    <w:rsid w:val="0043288C"/>
    <w:rsid w:val="004332F2"/>
    <w:rsid w:val="00433339"/>
    <w:rsid w:val="0043335A"/>
    <w:rsid w:val="0043413F"/>
    <w:rsid w:val="00435186"/>
    <w:rsid w:val="00435437"/>
    <w:rsid w:val="004356A8"/>
    <w:rsid w:val="0043589B"/>
    <w:rsid w:val="00435D59"/>
    <w:rsid w:val="00436201"/>
    <w:rsid w:val="00436C5B"/>
    <w:rsid w:val="00440394"/>
    <w:rsid w:val="00440809"/>
    <w:rsid w:val="00440E78"/>
    <w:rsid w:val="00441581"/>
    <w:rsid w:val="004419AE"/>
    <w:rsid w:val="00441A29"/>
    <w:rsid w:val="00441ACD"/>
    <w:rsid w:val="00443DE5"/>
    <w:rsid w:val="00443FA8"/>
    <w:rsid w:val="00443FEB"/>
    <w:rsid w:val="00444DC8"/>
    <w:rsid w:val="0044540D"/>
    <w:rsid w:val="00446913"/>
    <w:rsid w:val="00446C3F"/>
    <w:rsid w:val="00447B36"/>
    <w:rsid w:val="00447D54"/>
    <w:rsid w:val="00450767"/>
    <w:rsid w:val="00450E09"/>
    <w:rsid w:val="004511A8"/>
    <w:rsid w:val="004512A8"/>
    <w:rsid w:val="00451E77"/>
    <w:rsid w:val="004525F0"/>
    <w:rsid w:val="0045276F"/>
    <w:rsid w:val="00452C1D"/>
    <w:rsid w:val="00453770"/>
    <w:rsid w:val="00455810"/>
    <w:rsid w:val="00455AA9"/>
    <w:rsid w:val="00455F06"/>
    <w:rsid w:val="004575AA"/>
    <w:rsid w:val="0045773D"/>
    <w:rsid w:val="00457C45"/>
    <w:rsid w:val="00457F5A"/>
    <w:rsid w:val="00460650"/>
    <w:rsid w:val="00461904"/>
    <w:rsid w:val="0046198C"/>
    <w:rsid w:val="00461CE4"/>
    <w:rsid w:val="004624F4"/>
    <w:rsid w:val="00462587"/>
    <w:rsid w:val="004635E0"/>
    <w:rsid w:val="00463897"/>
    <w:rsid w:val="004642FA"/>
    <w:rsid w:val="0046472C"/>
    <w:rsid w:val="00464D07"/>
    <w:rsid w:val="004658BF"/>
    <w:rsid w:val="00467515"/>
    <w:rsid w:val="00467B1D"/>
    <w:rsid w:val="00471043"/>
    <w:rsid w:val="004713B5"/>
    <w:rsid w:val="00472F7A"/>
    <w:rsid w:val="00472F8C"/>
    <w:rsid w:val="004730BE"/>
    <w:rsid w:val="0047509D"/>
    <w:rsid w:val="0047554A"/>
    <w:rsid w:val="004758C1"/>
    <w:rsid w:val="00475F9B"/>
    <w:rsid w:val="0047687E"/>
    <w:rsid w:val="00477068"/>
    <w:rsid w:val="00477E28"/>
    <w:rsid w:val="00482A1E"/>
    <w:rsid w:val="00482BC0"/>
    <w:rsid w:val="00483462"/>
    <w:rsid w:val="00483B9F"/>
    <w:rsid w:val="00483E10"/>
    <w:rsid w:val="004847DE"/>
    <w:rsid w:val="00485E23"/>
    <w:rsid w:val="0048654D"/>
    <w:rsid w:val="004867B9"/>
    <w:rsid w:val="00486B0D"/>
    <w:rsid w:val="00492862"/>
    <w:rsid w:val="004939D6"/>
    <w:rsid w:val="004940CB"/>
    <w:rsid w:val="00494B5D"/>
    <w:rsid w:val="0049538A"/>
    <w:rsid w:val="00495F71"/>
    <w:rsid w:val="004962BC"/>
    <w:rsid w:val="00496EFB"/>
    <w:rsid w:val="00497DF3"/>
    <w:rsid w:val="004A01F5"/>
    <w:rsid w:val="004A0305"/>
    <w:rsid w:val="004A0401"/>
    <w:rsid w:val="004A0E10"/>
    <w:rsid w:val="004A1343"/>
    <w:rsid w:val="004A13CE"/>
    <w:rsid w:val="004A1BB5"/>
    <w:rsid w:val="004A299F"/>
    <w:rsid w:val="004A3C50"/>
    <w:rsid w:val="004A3F9F"/>
    <w:rsid w:val="004A415C"/>
    <w:rsid w:val="004A4444"/>
    <w:rsid w:val="004A4761"/>
    <w:rsid w:val="004A48CA"/>
    <w:rsid w:val="004A4C80"/>
    <w:rsid w:val="004A51B9"/>
    <w:rsid w:val="004A5A9A"/>
    <w:rsid w:val="004A6248"/>
    <w:rsid w:val="004A7485"/>
    <w:rsid w:val="004A7F0E"/>
    <w:rsid w:val="004B01D9"/>
    <w:rsid w:val="004B0E0C"/>
    <w:rsid w:val="004B1C98"/>
    <w:rsid w:val="004B219C"/>
    <w:rsid w:val="004B2B8B"/>
    <w:rsid w:val="004B2DE4"/>
    <w:rsid w:val="004B57E8"/>
    <w:rsid w:val="004B5972"/>
    <w:rsid w:val="004B6BCA"/>
    <w:rsid w:val="004B6FBD"/>
    <w:rsid w:val="004B7455"/>
    <w:rsid w:val="004B75AF"/>
    <w:rsid w:val="004C03F1"/>
    <w:rsid w:val="004C076A"/>
    <w:rsid w:val="004C0C4F"/>
    <w:rsid w:val="004C11AA"/>
    <w:rsid w:val="004C29F1"/>
    <w:rsid w:val="004C34F4"/>
    <w:rsid w:val="004C3894"/>
    <w:rsid w:val="004C40E5"/>
    <w:rsid w:val="004C42C8"/>
    <w:rsid w:val="004C4413"/>
    <w:rsid w:val="004C7DC4"/>
    <w:rsid w:val="004C7E0B"/>
    <w:rsid w:val="004C7E53"/>
    <w:rsid w:val="004D017C"/>
    <w:rsid w:val="004D0866"/>
    <w:rsid w:val="004D1010"/>
    <w:rsid w:val="004D1673"/>
    <w:rsid w:val="004D248A"/>
    <w:rsid w:val="004D2FB8"/>
    <w:rsid w:val="004D4150"/>
    <w:rsid w:val="004D459D"/>
    <w:rsid w:val="004D49FC"/>
    <w:rsid w:val="004D4F85"/>
    <w:rsid w:val="004D59EA"/>
    <w:rsid w:val="004D5AF5"/>
    <w:rsid w:val="004D7B52"/>
    <w:rsid w:val="004D7DFA"/>
    <w:rsid w:val="004E00CC"/>
    <w:rsid w:val="004E05A2"/>
    <w:rsid w:val="004E07B2"/>
    <w:rsid w:val="004E0D09"/>
    <w:rsid w:val="004E13EA"/>
    <w:rsid w:val="004E1FB0"/>
    <w:rsid w:val="004E2171"/>
    <w:rsid w:val="004E2550"/>
    <w:rsid w:val="004E3415"/>
    <w:rsid w:val="004E4023"/>
    <w:rsid w:val="004E442B"/>
    <w:rsid w:val="004E4612"/>
    <w:rsid w:val="004E47F9"/>
    <w:rsid w:val="004E4C8F"/>
    <w:rsid w:val="004E6424"/>
    <w:rsid w:val="004E6952"/>
    <w:rsid w:val="004E6AD3"/>
    <w:rsid w:val="004E6DDD"/>
    <w:rsid w:val="004E6F7E"/>
    <w:rsid w:val="004E71CB"/>
    <w:rsid w:val="004E7957"/>
    <w:rsid w:val="004E7FB6"/>
    <w:rsid w:val="004F0C1D"/>
    <w:rsid w:val="004F1A11"/>
    <w:rsid w:val="004F1C97"/>
    <w:rsid w:val="004F1E4F"/>
    <w:rsid w:val="004F30E1"/>
    <w:rsid w:val="004F33F0"/>
    <w:rsid w:val="004F38EB"/>
    <w:rsid w:val="004F57E9"/>
    <w:rsid w:val="004F6423"/>
    <w:rsid w:val="004F6DFE"/>
    <w:rsid w:val="004F6FEF"/>
    <w:rsid w:val="004F7943"/>
    <w:rsid w:val="005002B8"/>
    <w:rsid w:val="00500818"/>
    <w:rsid w:val="00500FED"/>
    <w:rsid w:val="00501200"/>
    <w:rsid w:val="005020EF"/>
    <w:rsid w:val="0050218B"/>
    <w:rsid w:val="0050224F"/>
    <w:rsid w:val="005032DE"/>
    <w:rsid w:val="005033DA"/>
    <w:rsid w:val="005035B0"/>
    <w:rsid w:val="00503A5B"/>
    <w:rsid w:val="00503E5F"/>
    <w:rsid w:val="005047B8"/>
    <w:rsid w:val="00504AD9"/>
    <w:rsid w:val="0050534C"/>
    <w:rsid w:val="00506996"/>
    <w:rsid w:val="005070CC"/>
    <w:rsid w:val="005070F4"/>
    <w:rsid w:val="005107DF"/>
    <w:rsid w:val="005110A6"/>
    <w:rsid w:val="0051113D"/>
    <w:rsid w:val="005119B5"/>
    <w:rsid w:val="005122FE"/>
    <w:rsid w:val="0051270F"/>
    <w:rsid w:val="00512760"/>
    <w:rsid w:val="00512E53"/>
    <w:rsid w:val="0051329C"/>
    <w:rsid w:val="0051416C"/>
    <w:rsid w:val="00514B6E"/>
    <w:rsid w:val="0051508F"/>
    <w:rsid w:val="00515C55"/>
    <w:rsid w:val="00515E63"/>
    <w:rsid w:val="00515ED0"/>
    <w:rsid w:val="0051611C"/>
    <w:rsid w:val="00517008"/>
    <w:rsid w:val="005209A8"/>
    <w:rsid w:val="00520CD2"/>
    <w:rsid w:val="005211CB"/>
    <w:rsid w:val="00521A8B"/>
    <w:rsid w:val="00522200"/>
    <w:rsid w:val="00522732"/>
    <w:rsid w:val="00523654"/>
    <w:rsid w:val="0052470F"/>
    <w:rsid w:val="00525A62"/>
    <w:rsid w:val="00525B54"/>
    <w:rsid w:val="00525FD6"/>
    <w:rsid w:val="005260FE"/>
    <w:rsid w:val="005265F8"/>
    <w:rsid w:val="005273B1"/>
    <w:rsid w:val="00530BB3"/>
    <w:rsid w:val="00530FFF"/>
    <w:rsid w:val="005315A7"/>
    <w:rsid w:val="00531D05"/>
    <w:rsid w:val="00531FA2"/>
    <w:rsid w:val="005321FB"/>
    <w:rsid w:val="0053254A"/>
    <w:rsid w:val="005325B5"/>
    <w:rsid w:val="0053314D"/>
    <w:rsid w:val="005332CF"/>
    <w:rsid w:val="005334CF"/>
    <w:rsid w:val="00533C4A"/>
    <w:rsid w:val="005357BB"/>
    <w:rsid w:val="00536E98"/>
    <w:rsid w:val="005377B5"/>
    <w:rsid w:val="005379E7"/>
    <w:rsid w:val="00540094"/>
    <w:rsid w:val="00540C9A"/>
    <w:rsid w:val="0054132A"/>
    <w:rsid w:val="00541A24"/>
    <w:rsid w:val="005420ED"/>
    <w:rsid w:val="0054231A"/>
    <w:rsid w:val="00542A74"/>
    <w:rsid w:val="00543400"/>
    <w:rsid w:val="005448A6"/>
    <w:rsid w:val="005450B5"/>
    <w:rsid w:val="00547265"/>
    <w:rsid w:val="00547443"/>
    <w:rsid w:val="00547F32"/>
    <w:rsid w:val="005505A6"/>
    <w:rsid w:val="005505BF"/>
    <w:rsid w:val="00550751"/>
    <w:rsid w:val="00550C47"/>
    <w:rsid w:val="00551B0D"/>
    <w:rsid w:val="00553286"/>
    <w:rsid w:val="00553E2C"/>
    <w:rsid w:val="0055476C"/>
    <w:rsid w:val="005576C1"/>
    <w:rsid w:val="00557CBD"/>
    <w:rsid w:val="005605D0"/>
    <w:rsid w:val="00560AD2"/>
    <w:rsid w:val="00561265"/>
    <w:rsid w:val="00561332"/>
    <w:rsid w:val="00561DBA"/>
    <w:rsid w:val="00562B41"/>
    <w:rsid w:val="00562C4E"/>
    <w:rsid w:val="0056365F"/>
    <w:rsid w:val="0056375F"/>
    <w:rsid w:val="00563B8D"/>
    <w:rsid w:val="00563DE6"/>
    <w:rsid w:val="0056412E"/>
    <w:rsid w:val="00564379"/>
    <w:rsid w:val="0056444E"/>
    <w:rsid w:val="00564AD2"/>
    <w:rsid w:val="00564ED0"/>
    <w:rsid w:val="00565036"/>
    <w:rsid w:val="005651C4"/>
    <w:rsid w:val="00565992"/>
    <w:rsid w:val="00565E49"/>
    <w:rsid w:val="00567348"/>
    <w:rsid w:val="00567497"/>
    <w:rsid w:val="00567800"/>
    <w:rsid w:val="00567A52"/>
    <w:rsid w:val="00567B26"/>
    <w:rsid w:val="00570722"/>
    <w:rsid w:val="005717E5"/>
    <w:rsid w:val="005717E7"/>
    <w:rsid w:val="0057188A"/>
    <w:rsid w:val="00571D6C"/>
    <w:rsid w:val="00572BCF"/>
    <w:rsid w:val="0057328C"/>
    <w:rsid w:val="005737EC"/>
    <w:rsid w:val="00573BEC"/>
    <w:rsid w:val="00573C33"/>
    <w:rsid w:val="005753B6"/>
    <w:rsid w:val="005769FF"/>
    <w:rsid w:val="005771DB"/>
    <w:rsid w:val="00577A7E"/>
    <w:rsid w:val="00580423"/>
    <w:rsid w:val="005806D2"/>
    <w:rsid w:val="0058102F"/>
    <w:rsid w:val="00581B14"/>
    <w:rsid w:val="00582A71"/>
    <w:rsid w:val="00583135"/>
    <w:rsid w:val="00583195"/>
    <w:rsid w:val="00583B84"/>
    <w:rsid w:val="005846F8"/>
    <w:rsid w:val="0058525D"/>
    <w:rsid w:val="00585C84"/>
    <w:rsid w:val="00587BAC"/>
    <w:rsid w:val="00587E05"/>
    <w:rsid w:val="00590005"/>
    <w:rsid w:val="00591FAF"/>
    <w:rsid w:val="00593111"/>
    <w:rsid w:val="00593816"/>
    <w:rsid w:val="00593D67"/>
    <w:rsid w:val="00594FA6"/>
    <w:rsid w:val="00595F1A"/>
    <w:rsid w:val="00595F8E"/>
    <w:rsid w:val="005964CC"/>
    <w:rsid w:val="00596895"/>
    <w:rsid w:val="00596BDA"/>
    <w:rsid w:val="00597972"/>
    <w:rsid w:val="005A07D8"/>
    <w:rsid w:val="005A0C5B"/>
    <w:rsid w:val="005A4255"/>
    <w:rsid w:val="005A5204"/>
    <w:rsid w:val="005A52E6"/>
    <w:rsid w:val="005A5610"/>
    <w:rsid w:val="005B0749"/>
    <w:rsid w:val="005B16F4"/>
    <w:rsid w:val="005B19E4"/>
    <w:rsid w:val="005B1D8D"/>
    <w:rsid w:val="005B24C3"/>
    <w:rsid w:val="005B2628"/>
    <w:rsid w:val="005B2A1D"/>
    <w:rsid w:val="005B2C82"/>
    <w:rsid w:val="005B2D90"/>
    <w:rsid w:val="005B2D9B"/>
    <w:rsid w:val="005B2FD0"/>
    <w:rsid w:val="005B34A6"/>
    <w:rsid w:val="005B383F"/>
    <w:rsid w:val="005B46C1"/>
    <w:rsid w:val="005B57A2"/>
    <w:rsid w:val="005C0258"/>
    <w:rsid w:val="005C0B37"/>
    <w:rsid w:val="005C17C2"/>
    <w:rsid w:val="005C3941"/>
    <w:rsid w:val="005C3F18"/>
    <w:rsid w:val="005C4923"/>
    <w:rsid w:val="005C5BD5"/>
    <w:rsid w:val="005C6C2A"/>
    <w:rsid w:val="005C6D8F"/>
    <w:rsid w:val="005C7B7A"/>
    <w:rsid w:val="005D080D"/>
    <w:rsid w:val="005D08AD"/>
    <w:rsid w:val="005D0BAB"/>
    <w:rsid w:val="005D0CCC"/>
    <w:rsid w:val="005D1EC0"/>
    <w:rsid w:val="005D280D"/>
    <w:rsid w:val="005D30B4"/>
    <w:rsid w:val="005D37DB"/>
    <w:rsid w:val="005D393D"/>
    <w:rsid w:val="005D46A9"/>
    <w:rsid w:val="005D4AB8"/>
    <w:rsid w:val="005D511B"/>
    <w:rsid w:val="005D5949"/>
    <w:rsid w:val="005D5FBB"/>
    <w:rsid w:val="005D6204"/>
    <w:rsid w:val="005D6210"/>
    <w:rsid w:val="005D7383"/>
    <w:rsid w:val="005D7A77"/>
    <w:rsid w:val="005D7D8C"/>
    <w:rsid w:val="005E0667"/>
    <w:rsid w:val="005E25A4"/>
    <w:rsid w:val="005E2700"/>
    <w:rsid w:val="005E29E3"/>
    <w:rsid w:val="005E36FB"/>
    <w:rsid w:val="005E3B81"/>
    <w:rsid w:val="005E4667"/>
    <w:rsid w:val="005E5976"/>
    <w:rsid w:val="005E5FE0"/>
    <w:rsid w:val="005E655D"/>
    <w:rsid w:val="005F0E6E"/>
    <w:rsid w:val="005F13F0"/>
    <w:rsid w:val="005F1501"/>
    <w:rsid w:val="005F28E9"/>
    <w:rsid w:val="005F2D7B"/>
    <w:rsid w:val="005F348F"/>
    <w:rsid w:val="005F35B9"/>
    <w:rsid w:val="005F3DEF"/>
    <w:rsid w:val="005F3FEB"/>
    <w:rsid w:val="005F4419"/>
    <w:rsid w:val="005F4815"/>
    <w:rsid w:val="005F4A5E"/>
    <w:rsid w:val="005F4C14"/>
    <w:rsid w:val="005F55FD"/>
    <w:rsid w:val="005F5F2C"/>
    <w:rsid w:val="005F68D4"/>
    <w:rsid w:val="005F6991"/>
    <w:rsid w:val="005F70E4"/>
    <w:rsid w:val="005F7EBF"/>
    <w:rsid w:val="006015A1"/>
    <w:rsid w:val="006015E1"/>
    <w:rsid w:val="00601B91"/>
    <w:rsid w:val="00601DD0"/>
    <w:rsid w:val="0060200D"/>
    <w:rsid w:val="00603E31"/>
    <w:rsid w:val="006041B7"/>
    <w:rsid w:val="00605D03"/>
    <w:rsid w:val="00606CBD"/>
    <w:rsid w:val="00607C46"/>
    <w:rsid w:val="00612434"/>
    <w:rsid w:val="00612488"/>
    <w:rsid w:val="00612CE6"/>
    <w:rsid w:val="00612EDD"/>
    <w:rsid w:val="00614A7B"/>
    <w:rsid w:val="0061536C"/>
    <w:rsid w:val="006158E4"/>
    <w:rsid w:val="006158FB"/>
    <w:rsid w:val="00615C08"/>
    <w:rsid w:val="0061733E"/>
    <w:rsid w:val="0061741C"/>
    <w:rsid w:val="006178D9"/>
    <w:rsid w:val="006178F4"/>
    <w:rsid w:val="006207BC"/>
    <w:rsid w:val="00621335"/>
    <w:rsid w:val="0062150E"/>
    <w:rsid w:val="00623F37"/>
    <w:rsid w:val="00623F56"/>
    <w:rsid w:val="006242E9"/>
    <w:rsid w:val="00624348"/>
    <w:rsid w:val="006250F6"/>
    <w:rsid w:val="006258F1"/>
    <w:rsid w:val="00626341"/>
    <w:rsid w:val="00626844"/>
    <w:rsid w:val="00626BBC"/>
    <w:rsid w:val="006274B9"/>
    <w:rsid w:val="00627808"/>
    <w:rsid w:val="0062788C"/>
    <w:rsid w:val="00627CD4"/>
    <w:rsid w:val="00630BA9"/>
    <w:rsid w:val="00630DE9"/>
    <w:rsid w:val="00630F03"/>
    <w:rsid w:val="00631E78"/>
    <w:rsid w:val="00632B0E"/>
    <w:rsid w:val="00633526"/>
    <w:rsid w:val="0063491E"/>
    <w:rsid w:val="006349FB"/>
    <w:rsid w:val="00634E47"/>
    <w:rsid w:val="00635013"/>
    <w:rsid w:val="006352B6"/>
    <w:rsid w:val="0063557A"/>
    <w:rsid w:val="00635AF4"/>
    <w:rsid w:val="00635E49"/>
    <w:rsid w:val="00636208"/>
    <w:rsid w:val="006366F2"/>
    <w:rsid w:val="00637037"/>
    <w:rsid w:val="00640399"/>
    <w:rsid w:val="00640DBD"/>
    <w:rsid w:val="006423D2"/>
    <w:rsid w:val="00642683"/>
    <w:rsid w:val="0064351F"/>
    <w:rsid w:val="00643C6F"/>
    <w:rsid w:val="00643C90"/>
    <w:rsid w:val="006440AA"/>
    <w:rsid w:val="00645DF8"/>
    <w:rsid w:val="006460FF"/>
    <w:rsid w:val="00646974"/>
    <w:rsid w:val="006512AF"/>
    <w:rsid w:val="00651301"/>
    <w:rsid w:val="00651664"/>
    <w:rsid w:val="00651E2B"/>
    <w:rsid w:val="00653069"/>
    <w:rsid w:val="00653A37"/>
    <w:rsid w:val="006541EB"/>
    <w:rsid w:val="006545F9"/>
    <w:rsid w:val="006553EF"/>
    <w:rsid w:val="00656E18"/>
    <w:rsid w:val="00656F8A"/>
    <w:rsid w:val="00657EEC"/>
    <w:rsid w:val="00660F6D"/>
    <w:rsid w:val="00660FD8"/>
    <w:rsid w:val="0066179A"/>
    <w:rsid w:val="00661860"/>
    <w:rsid w:val="00661FBE"/>
    <w:rsid w:val="00662162"/>
    <w:rsid w:val="0066231D"/>
    <w:rsid w:val="00662606"/>
    <w:rsid w:val="0066271C"/>
    <w:rsid w:val="00663099"/>
    <w:rsid w:val="006630D5"/>
    <w:rsid w:val="00663CB2"/>
    <w:rsid w:val="00664184"/>
    <w:rsid w:val="00664C39"/>
    <w:rsid w:val="0066500F"/>
    <w:rsid w:val="00665B16"/>
    <w:rsid w:val="00665D82"/>
    <w:rsid w:val="006666F6"/>
    <w:rsid w:val="00667BD8"/>
    <w:rsid w:val="00670373"/>
    <w:rsid w:val="00670606"/>
    <w:rsid w:val="00671B2B"/>
    <w:rsid w:val="00671D4E"/>
    <w:rsid w:val="00671DB5"/>
    <w:rsid w:val="00671E8F"/>
    <w:rsid w:val="006727BF"/>
    <w:rsid w:val="0067281B"/>
    <w:rsid w:val="00673538"/>
    <w:rsid w:val="00677B00"/>
    <w:rsid w:val="00677F40"/>
    <w:rsid w:val="00680281"/>
    <w:rsid w:val="00681CDE"/>
    <w:rsid w:val="006824FC"/>
    <w:rsid w:val="00682AD5"/>
    <w:rsid w:val="0068448B"/>
    <w:rsid w:val="006848D0"/>
    <w:rsid w:val="00685C49"/>
    <w:rsid w:val="006877D2"/>
    <w:rsid w:val="00687997"/>
    <w:rsid w:val="00687E47"/>
    <w:rsid w:val="0069058D"/>
    <w:rsid w:val="006912EA"/>
    <w:rsid w:val="00692635"/>
    <w:rsid w:val="00693C7B"/>
    <w:rsid w:val="00694911"/>
    <w:rsid w:val="006966D7"/>
    <w:rsid w:val="00696EED"/>
    <w:rsid w:val="006A02C4"/>
    <w:rsid w:val="006A0320"/>
    <w:rsid w:val="006A0559"/>
    <w:rsid w:val="006A19E0"/>
    <w:rsid w:val="006A1A30"/>
    <w:rsid w:val="006A24E5"/>
    <w:rsid w:val="006A2889"/>
    <w:rsid w:val="006A2DF5"/>
    <w:rsid w:val="006A3415"/>
    <w:rsid w:val="006A39B7"/>
    <w:rsid w:val="006A4AF7"/>
    <w:rsid w:val="006A539D"/>
    <w:rsid w:val="006A58FD"/>
    <w:rsid w:val="006A614E"/>
    <w:rsid w:val="006A61B1"/>
    <w:rsid w:val="006A6750"/>
    <w:rsid w:val="006A675A"/>
    <w:rsid w:val="006A6A5B"/>
    <w:rsid w:val="006A7476"/>
    <w:rsid w:val="006B0550"/>
    <w:rsid w:val="006B1131"/>
    <w:rsid w:val="006B1A30"/>
    <w:rsid w:val="006B257C"/>
    <w:rsid w:val="006B3563"/>
    <w:rsid w:val="006B3FBF"/>
    <w:rsid w:val="006B4773"/>
    <w:rsid w:val="006B4B0E"/>
    <w:rsid w:val="006B4D7E"/>
    <w:rsid w:val="006B5492"/>
    <w:rsid w:val="006B5692"/>
    <w:rsid w:val="006B56F2"/>
    <w:rsid w:val="006C0152"/>
    <w:rsid w:val="006C176F"/>
    <w:rsid w:val="006C1CEA"/>
    <w:rsid w:val="006C29FF"/>
    <w:rsid w:val="006C2ED7"/>
    <w:rsid w:val="006C4A69"/>
    <w:rsid w:val="006C5438"/>
    <w:rsid w:val="006C5FDC"/>
    <w:rsid w:val="006C613D"/>
    <w:rsid w:val="006C6272"/>
    <w:rsid w:val="006C63B5"/>
    <w:rsid w:val="006C7DED"/>
    <w:rsid w:val="006D0977"/>
    <w:rsid w:val="006D1390"/>
    <w:rsid w:val="006D1BC0"/>
    <w:rsid w:val="006D2363"/>
    <w:rsid w:val="006D3202"/>
    <w:rsid w:val="006D3C8B"/>
    <w:rsid w:val="006D3FB5"/>
    <w:rsid w:val="006D463E"/>
    <w:rsid w:val="006D6694"/>
    <w:rsid w:val="006D67EE"/>
    <w:rsid w:val="006E04DD"/>
    <w:rsid w:val="006E05DF"/>
    <w:rsid w:val="006E0E52"/>
    <w:rsid w:val="006E2477"/>
    <w:rsid w:val="006E28D7"/>
    <w:rsid w:val="006E2957"/>
    <w:rsid w:val="006E2B14"/>
    <w:rsid w:val="006E42EC"/>
    <w:rsid w:val="006E533D"/>
    <w:rsid w:val="006E6528"/>
    <w:rsid w:val="006E6883"/>
    <w:rsid w:val="006E75C7"/>
    <w:rsid w:val="006E7679"/>
    <w:rsid w:val="006F1F4B"/>
    <w:rsid w:val="006F2F71"/>
    <w:rsid w:val="006F486C"/>
    <w:rsid w:val="006F631C"/>
    <w:rsid w:val="006F6DAA"/>
    <w:rsid w:val="006F7115"/>
    <w:rsid w:val="006F7332"/>
    <w:rsid w:val="006F73A9"/>
    <w:rsid w:val="00701959"/>
    <w:rsid w:val="007022FB"/>
    <w:rsid w:val="0070256E"/>
    <w:rsid w:val="00702588"/>
    <w:rsid w:val="00702B7B"/>
    <w:rsid w:val="00702FDC"/>
    <w:rsid w:val="00703132"/>
    <w:rsid w:val="00703430"/>
    <w:rsid w:val="00703486"/>
    <w:rsid w:val="007034D1"/>
    <w:rsid w:val="007037F7"/>
    <w:rsid w:val="00703983"/>
    <w:rsid w:val="007042A1"/>
    <w:rsid w:val="0070455D"/>
    <w:rsid w:val="007057D6"/>
    <w:rsid w:val="00706BD5"/>
    <w:rsid w:val="00706DAC"/>
    <w:rsid w:val="00706F4D"/>
    <w:rsid w:val="0071041E"/>
    <w:rsid w:val="00710621"/>
    <w:rsid w:val="0071065A"/>
    <w:rsid w:val="00710F05"/>
    <w:rsid w:val="007128D8"/>
    <w:rsid w:val="007128DA"/>
    <w:rsid w:val="00713645"/>
    <w:rsid w:val="00714305"/>
    <w:rsid w:val="00715222"/>
    <w:rsid w:val="0071539A"/>
    <w:rsid w:val="007154B7"/>
    <w:rsid w:val="007160DA"/>
    <w:rsid w:val="0071650A"/>
    <w:rsid w:val="00716F5E"/>
    <w:rsid w:val="00717339"/>
    <w:rsid w:val="00717909"/>
    <w:rsid w:val="00717D94"/>
    <w:rsid w:val="00720E2A"/>
    <w:rsid w:val="0072163C"/>
    <w:rsid w:val="0072168C"/>
    <w:rsid w:val="00721A8D"/>
    <w:rsid w:val="00721C5B"/>
    <w:rsid w:val="00721E06"/>
    <w:rsid w:val="00722B34"/>
    <w:rsid w:val="00723C3F"/>
    <w:rsid w:val="007243EB"/>
    <w:rsid w:val="00724719"/>
    <w:rsid w:val="00724B68"/>
    <w:rsid w:val="00725AB6"/>
    <w:rsid w:val="00725D1E"/>
    <w:rsid w:val="00726D3A"/>
    <w:rsid w:val="00726E63"/>
    <w:rsid w:val="007306D3"/>
    <w:rsid w:val="007317B5"/>
    <w:rsid w:val="00731D1E"/>
    <w:rsid w:val="0073210C"/>
    <w:rsid w:val="0073238A"/>
    <w:rsid w:val="00732CB6"/>
    <w:rsid w:val="007334EA"/>
    <w:rsid w:val="0073352B"/>
    <w:rsid w:val="00733758"/>
    <w:rsid w:val="00734BBA"/>
    <w:rsid w:val="00735BCF"/>
    <w:rsid w:val="00735C0D"/>
    <w:rsid w:val="00735E40"/>
    <w:rsid w:val="0073602A"/>
    <w:rsid w:val="00736E69"/>
    <w:rsid w:val="00736EA4"/>
    <w:rsid w:val="00736ECE"/>
    <w:rsid w:val="0073711D"/>
    <w:rsid w:val="0073778F"/>
    <w:rsid w:val="00740C4A"/>
    <w:rsid w:val="00741376"/>
    <w:rsid w:val="007419CD"/>
    <w:rsid w:val="00741C24"/>
    <w:rsid w:val="007422EF"/>
    <w:rsid w:val="00742F8F"/>
    <w:rsid w:val="00743205"/>
    <w:rsid w:val="0074401D"/>
    <w:rsid w:val="0074429A"/>
    <w:rsid w:val="007445D0"/>
    <w:rsid w:val="00744D22"/>
    <w:rsid w:val="00745110"/>
    <w:rsid w:val="00745317"/>
    <w:rsid w:val="0074590D"/>
    <w:rsid w:val="00746011"/>
    <w:rsid w:val="00746BAF"/>
    <w:rsid w:val="00747175"/>
    <w:rsid w:val="0074730D"/>
    <w:rsid w:val="0074743B"/>
    <w:rsid w:val="00747663"/>
    <w:rsid w:val="00747A97"/>
    <w:rsid w:val="007500D1"/>
    <w:rsid w:val="00750B74"/>
    <w:rsid w:val="007510CD"/>
    <w:rsid w:val="00751116"/>
    <w:rsid w:val="00751799"/>
    <w:rsid w:val="0075196E"/>
    <w:rsid w:val="0075224D"/>
    <w:rsid w:val="0075257E"/>
    <w:rsid w:val="00753151"/>
    <w:rsid w:val="007538D2"/>
    <w:rsid w:val="00753948"/>
    <w:rsid w:val="00754305"/>
    <w:rsid w:val="00754F0F"/>
    <w:rsid w:val="007552F1"/>
    <w:rsid w:val="007553E4"/>
    <w:rsid w:val="00755F3B"/>
    <w:rsid w:val="007560A1"/>
    <w:rsid w:val="007566CB"/>
    <w:rsid w:val="00757947"/>
    <w:rsid w:val="007611E9"/>
    <w:rsid w:val="00761429"/>
    <w:rsid w:val="0076284D"/>
    <w:rsid w:val="00764170"/>
    <w:rsid w:val="00764FD6"/>
    <w:rsid w:val="007654C6"/>
    <w:rsid w:val="00765F24"/>
    <w:rsid w:val="00766211"/>
    <w:rsid w:val="00766335"/>
    <w:rsid w:val="00771A27"/>
    <w:rsid w:val="00771EC8"/>
    <w:rsid w:val="007720C2"/>
    <w:rsid w:val="007724D3"/>
    <w:rsid w:val="007731F0"/>
    <w:rsid w:val="007740AD"/>
    <w:rsid w:val="00774FA3"/>
    <w:rsid w:val="0077554C"/>
    <w:rsid w:val="007763E1"/>
    <w:rsid w:val="00777670"/>
    <w:rsid w:val="007818FF"/>
    <w:rsid w:val="00781C07"/>
    <w:rsid w:val="00782BF8"/>
    <w:rsid w:val="007834AA"/>
    <w:rsid w:val="00783536"/>
    <w:rsid w:val="00783C19"/>
    <w:rsid w:val="00785172"/>
    <w:rsid w:val="00785F17"/>
    <w:rsid w:val="007860B6"/>
    <w:rsid w:val="007863E6"/>
    <w:rsid w:val="00786563"/>
    <w:rsid w:val="00786DEE"/>
    <w:rsid w:val="007872CE"/>
    <w:rsid w:val="00787729"/>
    <w:rsid w:val="00787DC2"/>
    <w:rsid w:val="0079007C"/>
    <w:rsid w:val="007909D9"/>
    <w:rsid w:val="00790A5E"/>
    <w:rsid w:val="00790D67"/>
    <w:rsid w:val="00790FAD"/>
    <w:rsid w:val="007912DE"/>
    <w:rsid w:val="00791E5B"/>
    <w:rsid w:val="00791FC9"/>
    <w:rsid w:val="0079488E"/>
    <w:rsid w:val="007948D0"/>
    <w:rsid w:val="00797526"/>
    <w:rsid w:val="007976F5"/>
    <w:rsid w:val="007A059A"/>
    <w:rsid w:val="007A0981"/>
    <w:rsid w:val="007A0F1C"/>
    <w:rsid w:val="007A130B"/>
    <w:rsid w:val="007A50A9"/>
    <w:rsid w:val="007A5BDA"/>
    <w:rsid w:val="007A6EAB"/>
    <w:rsid w:val="007A769D"/>
    <w:rsid w:val="007A7D55"/>
    <w:rsid w:val="007A7E8A"/>
    <w:rsid w:val="007B12FF"/>
    <w:rsid w:val="007B185F"/>
    <w:rsid w:val="007B2A01"/>
    <w:rsid w:val="007B2E75"/>
    <w:rsid w:val="007B39E1"/>
    <w:rsid w:val="007B4DFE"/>
    <w:rsid w:val="007B6219"/>
    <w:rsid w:val="007B6AEC"/>
    <w:rsid w:val="007C0612"/>
    <w:rsid w:val="007C0697"/>
    <w:rsid w:val="007C1FE3"/>
    <w:rsid w:val="007C348D"/>
    <w:rsid w:val="007C3B9B"/>
    <w:rsid w:val="007C427A"/>
    <w:rsid w:val="007C483C"/>
    <w:rsid w:val="007C484E"/>
    <w:rsid w:val="007C4972"/>
    <w:rsid w:val="007C4FA1"/>
    <w:rsid w:val="007C53E8"/>
    <w:rsid w:val="007C7480"/>
    <w:rsid w:val="007C7A8A"/>
    <w:rsid w:val="007C7D60"/>
    <w:rsid w:val="007D0225"/>
    <w:rsid w:val="007D0F6B"/>
    <w:rsid w:val="007D1143"/>
    <w:rsid w:val="007D1221"/>
    <w:rsid w:val="007D1253"/>
    <w:rsid w:val="007D1BAE"/>
    <w:rsid w:val="007D205B"/>
    <w:rsid w:val="007D31B5"/>
    <w:rsid w:val="007D41C0"/>
    <w:rsid w:val="007D4537"/>
    <w:rsid w:val="007D583F"/>
    <w:rsid w:val="007D5985"/>
    <w:rsid w:val="007D5C61"/>
    <w:rsid w:val="007D62F2"/>
    <w:rsid w:val="007D644F"/>
    <w:rsid w:val="007D6542"/>
    <w:rsid w:val="007D755A"/>
    <w:rsid w:val="007D7719"/>
    <w:rsid w:val="007D7BC5"/>
    <w:rsid w:val="007E05CD"/>
    <w:rsid w:val="007E0A52"/>
    <w:rsid w:val="007E1624"/>
    <w:rsid w:val="007E1893"/>
    <w:rsid w:val="007E2CF6"/>
    <w:rsid w:val="007E2E3B"/>
    <w:rsid w:val="007E3D46"/>
    <w:rsid w:val="007E3D62"/>
    <w:rsid w:val="007E625C"/>
    <w:rsid w:val="007E6C65"/>
    <w:rsid w:val="007E7010"/>
    <w:rsid w:val="007F0164"/>
    <w:rsid w:val="007F1A0D"/>
    <w:rsid w:val="007F1B2E"/>
    <w:rsid w:val="007F1B84"/>
    <w:rsid w:val="007F2173"/>
    <w:rsid w:val="007F3812"/>
    <w:rsid w:val="007F3D95"/>
    <w:rsid w:val="007F47E7"/>
    <w:rsid w:val="007F4F75"/>
    <w:rsid w:val="007F5196"/>
    <w:rsid w:val="007F6402"/>
    <w:rsid w:val="007F65C2"/>
    <w:rsid w:val="007F6F26"/>
    <w:rsid w:val="007F7397"/>
    <w:rsid w:val="0080046E"/>
    <w:rsid w:val="0080269D"/>
    <w:rsid w:val="008040CB"/>
    <w:rsid w:val="008043C9"/>
    <w:rsid w:val="00805177"/>
    <w:rsid w:val="00806044"/>
    <w:rsid w:val="00807185"/>
    <w:rsid w:val="00807B75"/>
    <w:rsid w:val="00810237"/>
    <w:rsid w:val="00810AF3"/>
    <w:rsid w:val="00813105"/>
    <w:rsid w:val="008131F9"/>
    <w:rsid w:val="00813B3B"/>
    <w:rsid w:val="00814153"/>
    <w:rsid w:val="0081425E"/>
    <w:rsid w:val="008142E7"/>
    <w:rsid w:val="00814A84"/>
    <w:rsid w:val="00814F72"/>
    <w:rsid w:val="008150F0"/>
    <w:rsid w:val="00816837"/>
    <w:rsid w:val="008176D9"/>
    <w:rsid w:val="00817AB9"/>
    <w:rsid w:val="00820787"/>
    <w:rsid w:val="0082094F"/>
    <w:rsid w:val="00821BB1"/>
    <w:rsid w:val="008221D5"/>
    <w:rsid w:val="008233DF"/>
    <w:rsid w:val="00823BF2"/>
    <w:rsid w:val="0082502F"/>
    <w:rsid w:val="008253EC"/>
    <w:rsid w:val="008256DD"/>
    <w:rsid w:val="00825FEE"/>
    <w:rsid w:val="0082692A"/>
    <w:rsid w:val="00826A7E"/>
    <w:rsid w:val="008272CE"/>
    <w:rsid w:val="0082733A"/>
    <w:rsid w:val="00827AF2"/>
    <w:rsid w:val="00831133"/>
    <w:rsid w:val="0083270B"/>
    <w:rsid w:val="008335C6"/>
    <w:rsid w:val="008339CC"/>
    <w:rsid w:val="00833AB8"/>
    <w:rsid w:val="00833C48"/>
    <w:rsid w:val="008344ED"/>
    <w:rsid w:val="008349ED"/>
    <w:rsid w:val="00834CBF"/>
    <w:rsid w:val="00834D3E"/>
    <w:rsid w:val="00834EEC"/>
    <w:rsid w:val="00835378"/>
    <w:rsid w:val="00836C8F"/>
    <w:rsid w:val="00837056"/>
    <w:rsid w:val="008409D4"/>
    <w:rsid w:val="00840BEE"/>
    <w:rsid w:val="0084174D"/>
    <w:rsid w:val="008417FF"/>
    <w:rsid w:val="00841A95"/>
    <w:rsid w:val="00841D69"/>
    <w:rsid w:val="00841F51"/>
    <w:rsid w:val="00841F69"/>
    <w:rsid w:val="008429BA"/>
    <w:rsid w:val="00844674"/>
    <w:rsid w:val="008447D0"/>
    <w:rsid w:val="008454E2"/>
    <w:rsid w:val="00845AD5"/>
    <w:rsid w:val="00846788"/>
    <w:rsid w:val="008475C6"/>
    <w:rsid w:val="00851498"/>
    <w:rsid w:val="00851768"/>
    <w:rsid w:val="00851A48"/>
    <w:rsid w:val="00852F58"/>
    <w:rsid w:val="0085360B"/>
    <w:rsid w:val="008536DF"/>
    <w:rsid w:val="008537D3"/>
    <w:rsid w:val="00854EFE"/>
    <w:rsid w:val="008563C3"/>
    <w:rsid w:val="00856DBF"/>
    <w:rsid w:val="008576A8"/>
    <w:rsid w:val="00857DE3"/>
    <w:rsid w:val="00860F5E"/>
    <w:rsid w:val="00860F76"/>
    <w:rsid w:val="00861205"/>
    <w:rsid w:val="00861C17"/>
    <w:rsid w:val="00861F49"/>
    <w:rsid w:val="0086202D"/>
    <w:rsid w:val="00862ABA"/>
    <w:rsid w:val="00863604"/>
    <w:rsid w:val="008638DF"/>
    <w:rsid w:val="008640B1"/>
    <w:rsid w:val="00864390"/>
    <w:rsid w:val="008643DD"/>
    <w:rsid w:val="008656E1"/>
    <w:rsid w:val="00866474"/>
    <w:rsid w:val="00866E87"/>
    <w:rsid w:val="0086727C"/>
    <w:rsid w:val="00867806"/>
    <w:rsid w:val="008678E4"/>
    <w:rsid w:val="0087058B"/>
    <w:rsid w:val="008715AB"/>
    <w:rsid w:val="0087164F"/>
    <w:rsid w:val="00871A88"/>
    <w:rsid w:val="00872143"/>
    <w:rsid w:val="0087218A"/>
    <w:rsid w:val="0087372C"/>
    <w:rsid w:val="008737DE"/>
    <w:rsid w:val="00873D68"/>
    <w:rsid w:val="00874383"/>
    <w:rsid w:val="00874691"/>
    <w:rsid w:val="00874F92"/>
    <w:rsid w:val="008753A8"/>
    <w:rsid w:val="00875609"/>
    <w:rsid w:val="00876B6A"/>
    <w:rsid w:val="00876F48"/>
    <w:rsid w:val="00877A5D"/>
    <w:rsid w:val="00877C42"/>
    <w:rsid w:val="008802B8"/>
    <w:rsid w:val="00881064"/>
    <w:rsid w:val="0088228F"/>
    <w:rsid w:val="008829B2"/>
    <w:rsid w:val="0088336F"/>
    <w:rsid w:val="008835A9"/>
    <w:rsid w:val="00884B13"/>
    <w:rsid w:val="0088657A"/>
    <w:rsid w:val="00886C5B"/>
    <w:rsid w:val="00887B5D"/>
    <w:rsid w:val="008901DC"/>
    <w:rsid w:val="008903B1"/>
    <w:rsid w:val="008910AC"/>
    <w:rsid w:val="0089307B"/>
    <w:rsid w:val="008930CD"/>
    <w:rsid w:val="008931B4"/>
    <w:rsid w:val="0089331B"/>
    <w:rsid w:val="008933BC"/>
    <w:rsid w:val="00893B29"/>
    <w:rsid w:val="00893C2B"/>
    <w:rsid w:val="00894FEF"/>
    <w:rsid w:val="00895FDB"/>
    <w:rsid w:val="008969D4"/>
    <w:rsid w:val="008A0157"/>
    <w:rsid w:val="008A1D5F"/>
    <w:rsid w:val="008A216D"/>
    <w:rsid w:val="008A2970"/>
    <w:rsid w:val="008A3657"/>
    <w:rsid w:val="008A37DA"/>
    <w:rsid w:val="008A3A6F"/>
    <w:rsid w:val="008A3C76"/>
    <w:rsid w:val="008A51A5"/>
    <w:rsid w:val="008A52F4"/>
    <w:rsid w:val="008A5873"/>
    <w:rsid w:val="008A5D2E"/>
    <w:rsid w:val="008A6002"/>
    <w:rsid w:val="008A6B05"/>
    <w:rsid w:val="008A71C4"/>
    <w:rsid w:val="008A71F6"/>
    <w:rsid w:val="008A7E15"/>
    <w:rsid w:val="008B12C0"/>
    <w:rsid w:val="008B1FB2"/>
    <w:rsid w:val="008B2E27"/>
    <w:rsid w:val="008B31B9"/>
    <w:rsid w:val="008B34B1"/>
    <w:rsid w:val="008B4851"/>
    <w:rsid w:val="008B5087"/>
    <w:rsid w:val="008B5444"/>
    <w:rsid w:val="008B6309"/>
    <w:rsid w:val="008B6B87"/>
    <w:rsid w:val="008B6C07"/>
    <w:rsid w:val="008B7024"/>
    <w:rsid w:val="008B7CF5"/>
    <w:rsid w:val="008C0807"/>
    <w:rsid w:val="008C11D7"/>
    <w:rsid w:val="008C142E"/>
    <w:rsid w:val="008C1D31"/>
    <w:rsid w:val="008C1E31"/>
    <w:rsid w:val="008C27A0"/>
    <w:rsid w:val="008C3328"/>
    <w:rsid w:val="008C3D60"/>
    <w:rsid w:val="008C3FB4"/>
    <w:rsid w:val="008C4071"/>
    <w:rsid w:val="008C5210"/>
    <w:rsid w:val="008C5433"/>
    <w:rsid w:val="008C5658"/>
    <w:rsid w:val="008C6767"/>
    <w:rsid w:val="008C6D60"/>
    <w:rsid w:val="008C7B15"/>
    <w:rsid w:val="008C7CA2"/>
    <w:rsid w:val="008D07EC"/>
    <w:rsid w:val="008D1798"/>
    <w:rsid w:val="008D277C"/>
    <w:rsid w:val="008D2D3D"/>
    <w:rsid w:val="008D3AE8"/>
    <w:rsid w:val="008D6F67"/>
    <w:rsid w:val="008D704D"/>
    <w:rsid w:val="008D7A4D"/>
    <w:rsid w:val="008E2035"/>
    <w:rsid w:val="008E3081"/>
    <w:rsid w:val="008E31B9"/>
    <w:rsid w:val="008E4A3C"/>
    <w:rsid w:val="008E50AC"/>
    <w:rsid w:val="008E656A"/>
    <w:rsid w:val="008E6D07"/>
    <w:rsid w:val="008E6F08"/>
    <w:rsid w:val="008E7623"/>
    <w:rsid w:val="008E76B7"/>
    <w:rsid w:val="008E798B"/>
    <w:rsid w:val="008E7D27"/>
    <w:rsid w:val="008E7D87"/>
    <w:rsid w:val="008E7DB3"/>
    <w:rsid w:val="008F02EA"/>
    <w:rsid w:val="008F040F"/>
    <w:rsid w:val="008F0B38"/>
    <w:rsid w:val="008F0BB0"/>
    <w:rsid w:val="008F1C0B"/>
    <w:rsid w:val="008F2477"/>
    <w:rsid w:val="008F2D15"/>
    <w:rsid w:val="008F32D0"/>
    <w:rsid w:val="008F34D6"/>
    <w:rsid w:val="008F35AA"/>
    <w:rsid w:val="008F38C8"/>
    <w:rsid w:val="008F3AED"/>
    <w:rsid w:val="008F4D52"/>
    <w:rsid w:val="008F52B3"/>
    <w:rsid w:val="008F5556"/>
    <w:rsid w:val="008F5D7E"/>
    <w:rsid w:val="008F677F"/>
    <w:rsid w:val="008F6A15"/>
    <w:rsid w:val="008F6D6B"/>
    <w:rsid w:val="008F7226"/>
    <w:rsid w:val="008F7BC1"/>
    <w:rsid w:val="008F7CC2"/>
    <w:rsid w:val="009003B1"/>
    <w:rsid w:val="00901552"/>
    <w:rsid w:val="00901FB3"/>
    <w:rsid w:val="00902DD7"/>
    <w:rsid w:val="009030AA"/>
    <w:rsid w:val="009032BE"/>
    <w:rsid w:val="0090339F"/>
    <w:rsid w:val="0090375F"/>
    <w:rsid w:val="00903F2F"/>
    <w:rsid w:val="009040B8"/>
    <w:rsid w:val="00904BC4"/>
    <w:rsid w:val="0090544A"/>
    <w:rsid w:val="0090570A"/>
    <w:rsid w:val="00905F9E"/>
    <w:rsid w:val="009122A7"/>
    <w:rsid w:val="00912795"/>
    <w:rsid w:val="00913EE3"/>
    <w:rsid w:val="00914D3F"/>
    <w:rsid w:val="0091557F"/>
    <w:rsid w:val="00915EBC"/>
    <w:rsid w:val="0091615C"/>
    <w:rsid w:val="00916CA4"/>
    <w:rsid w:val="00916DDB"/>
    <w:rsid w:val="00917759"/>
    <w:rsid w:val="00917931"/>
    <w:rsid w:val="0091DCB7"/>
    <w:rsid w:val="0092026D"/>
    <w:rsid w:val="00920619"/>
    <w:rsid w:val="009207CE"/>
    <w:rsid w:val="00920A13"/>
    <w:rsid w:val="00920DF2"/>
    <w:rsid w:val="00923A02"/>
    <w:rsid w:val="00924B58"/>
    <w:rsid w:val="00925348"/>
    <w:rsid w:val="009265B6"/>
    <w:rsid w:val="00927D63"/>
    <w:rsid w:val="00927FB2"/>
    <w:rsid w:val="00927FFC"/>
    <w:rsid w:val="009302A6"/>
    <w:rsid w:val="0093049E"/>
    <w:rsid w:val="009314BA"/>
    <w:rsid w:val="00931CA2"/>
    <w:rsid w:val="00931E5B"/>
    <w:rsid w:val="0093234E"/>
    <w:rsid w:val="0093252D"/>
    <w:rsid w:val="00933845"/>
    <w:rsid w:val="00934E53"/>
    <w:rsid w:val="00935371"/>
    <w:rsid w:val="00937444"/>
    <w:rsid w:val="0093767A"/>
    <w:rsid w:val="00941625"/>
    <w:rsid w:val="0094210F"/>
    <w:rsid w:val="009425A7"/>
    <w:rsid w:val="00942B80"/>
    <w:rsid w:val="00942BCA"/>
    <w:rsid w:val="009438E2"/>
    <w:rsid w:val="00946722"/>
    <w:rsid w:val="0094708F"/>
    <w:rsid w:val="009502F5"/>
    <w:rsid w:val="0095251F"/>
    <w:rsid w:val="00952A6D"/>
    <w:rsid w:val="00954A8F"/>
    <w:rsid w:val="00955876"/>
    <w:rsid w:val="00955C87"/>
    <w:rsid w:val="00955F2F"/>
    <w:rsid w:val="0095653E"/>
    <w:rsid w:val="00956A4E"/>
    <w:rsid w:val="00956AB5"/>
    <w:rsid w:val="00956DE7"/>
    <w:rsid w:val="00957893"/>
    <w:rsid w:val="00960A92"/>
    <w:rsid w:val="00961502"/>
    <w:rsid w:val="00961943"/>
    <w:rsid w:val="00961DB7"/>
    <w:rsid w:val="0096248C"/>
    <w:rsid w:val="00963009"/>
    <w:rsid w:val="0096353F"/>
    <w:rsid w:val="009639C8"/>
    <w:rsid w:val="00963D8D"/>
    <w:rsid w:val="00963E07"/>
    <w:rsid w:val="009657AE"/>
    <w:rsid w:val="00965894"/>
    <w:rsid w:val="009666D7"/>
    <w:rsid w:val="00966703"/>
    <w:rsid w:val="009670AC"/>
    <w:rsid w:val="0096764F"/>
    <w:rsid w:val="009700A8"/>
    <w:rsid w:val="00970BA8"/>
    <w:rsid w:val="00971170"/>
    <w:rsid w:val="009716FC"/>
    <w:rsid w:val="00971D98"/>
    <w:rsid w:val="00973E16"/>
    <w:rsid w:val="0097609B"/>
    <w:rsid w:val="009761D3"/>
    <w:rsid w:val="0097687E"/>
    <w:rsid w:val="009773F1"/>
    <w:rsid w:val="00980AA1"/>
    <w:rsid w:val="00980CB2"/>
    <w:rsid w:val="00980D68"/>
    <w:rsid w:val="009816E0"/>
    <w:rsid w:val="009823C1"/>
    <w:rsid w:val="00983A43"/>
    <w:rsid w:val="009841CD"/>
    <w:rsid w:val="00984F6B"/>
    <w:rsid w:val="009855D4"/>
    <w:rsid w:val="00985A84"/>
    <w:rsid w:val="00985BB8"/>
    <w:rsid w:val="00985F55"/>
    <w:rsid w:val="009861F7"/>
    <w:rsid w:val="00986CE1"/>
    <w:rsid w:val="00986FE3"/>
    <w:rsid w:val="00987609"/>
    <w:rsid w:val="00987DE7"/>
    <w:rsid w:val="009905AD"/>
    <w:rsid w:val="00990A2D"/>
    <w:rsid w:val="009910A4"/>
    <w:rsid w:val="00991456"/>
    <w:rsid w:val="0099179F"/>
    <w:rsid w:val="009921F1"/>
    <w:rsid w:val="009922E3"/>
    <w:rsid w:val="0099297C"/>
    <w:rsid w:val="0099299E"/>
    <w:rsid w:val="00992E10"/>
    <w:rsid w:val="00992F47"/>
    <w:rsid w:val="00993376"/>
    <w:rsid w:val="00993CDB"/>
    <w:rsid w:val="00993EC5"/>
    <w:rsid w:val="00995FEE"/>
    <w:rsid w:val="00996076"/>
    <w:rsid w:val="00996FBB"/>
    <w:rsid w:val="009971D6"/>
    <w:rsid w:val="009975BF"/>
    <w:rsid w:val="009978CF"/>
    <w:rsid w:val="009A0886"/>
    <w:rsid w:val="009A180D"/>
    <w:rsid w:val="009A2A2B"/>
    <w:rsid w:val="009A2E1A"/>
    <w:rsid w:val="009A2F47"/>
    <w:rsid w:val="009A43BF"/>
    <w:rsid w:val="009A6B2F"/>
    <w:rsid w:val="009A6B3A"/>
    <w:rsid w:val="009A7D11"/>
    <w:rsid w:val="009B3266"/>
    <w:rsid w:val="009B338B"/>
    <w:rsid w:val="009B3F3E"/>
    <w:rsid w:val="009B3FDD"/>
    <w:rsid w:val="009B4090"/>
    <w:rsid w:val="009B4FB1"/>
    <w:rsid w:val="009B520E"/>
    <w:rsid w:val="009B62AA"/>
    <w:rsid w:val="009B654D"/>
    <w:rsid w:val="009B6595"/>
    <w:rsid w:val="009B66AB"/>
    <w:rsid w:val="009B6E32"/>
    <w:rsid w:val="009B6F95"/>
    <w:rsid w:val="009B711D"/>
    <w:rsid w:val="009B78BC"/>
    <w:rsid w:val="009C0AD2"/>
    <w:rsid w:val="009C1796"/>
    <w:rsid w:val="009C19E0"/>
    <w:rsid w:val="009C1B9B"/>
    <w:rsid w:val="009C1D19"/>
    <w:rsid w:val="009C2357"/>
    <w:rsid w:val="009C2518"/>
    <w:rsid w:val="009C2E5C"/>
    <w:rsid w:val="009C30B3"/>
    <w:rsid w:val="009C3882"/>
    <w:rsid w:val="009C415C"/>
    <w:rsid w:val="009C436F"/>
    <w:rsid w:val="009C4A6D"/>
    <w:rsid w:val="009C4B4E"/>
    <w:rsid w:val="009C4F73"/>
    <w:rsid w:val="009C56ED"/>
    <w:rsid w:val="009C5AA9"/>
    <w:rsid w:val="009C621B"/>
    <w:rsid w:val="009C622E"/>
    <w:rsid w:val="009C658D"/>
    <w:rsid w:val="009C66EF"/>
    <w:rsid w:val="009C69A4"/>
    <w:rsid w:val="009C6A63"/>
    <w:rsid w:val="009C6C1E"/>
    <w:rsid w:val="009C74E3"/>
    <w:rsid w:val="009C7A2D"/>
    <w:rsid w:val="009C7D51"/>
    <w:rsid w:val="009D02CC"/>
    <w:rsid w:val="009D08A3"/>
    <w:rsid w:val="009D0DC5"/>
    <w:rsid w:val="009D1038"/>
    <w:rsid w:val="009D184C"/>
    <w:rsid w:val="009D2E13"/>
    <w:rsid w:val="009D2F4F"/>
    <w:rsid w:val="009D35B0"/>
    <w:rsid w:val="009D41AE"/>
    <w:rsid w:val="009D57A5"/>
    <w:rsid w:val="009D7222"/>
    <w:rsid w:val="009D7294"/>
    <w:rsid w:val="009D7770"/>
    <w:rsid w:val="009D779F"/>
    <w:rsid w:val="009E1FFB"/>
    <w:rsid w:val="009E20B7"/>
    <w:rsid w:val="009E2403"/>
    <w:rsid w:val="009E2820"/>
    <w:rsid w:val="009E3A5C"/>
    <w:rsid w:val="009E3D03"/>
    <w:rsid w:val="009E43D5"/>
    <w:rsid w:val="009E46BC"/>
    <w:rsid w:val="009E4CDE"/>
    <w:rsid w:val="009F29E7"/>
    <w:rsid w:val="009F474E"/>
    <w:rsid w:val="009F4E56"/>
    <w:rsid w:val="009F52D7"/>
    <w:rsid w:val="009F5AAD"/>
    <w:rsid w:val="009F639D"/>
    <w:rsid w:val="009F644C"/>
    <w:rsid w:val="009F644F"/>
    <w:rsid w:val="009F7690"/>
    <w:rsid w:val="009F783D"/>
    <w:rsid w:val="009F7959"/>
    <w:rsid w:val="009F7C63"/>
    <w:rsid w:val="009F7D62"/>
    <w:rsid w:val="009F7F79"/>
    <w:rsid w:val="00A000F5"/>
    <w:rsid w:val="00A00765"/>
    <w:rsid w:val="00A0136C"/>
    <w:rsid w:val="00A01B3A"/>
    <w:rsid w:val="00A02524"/>
    <w:rsid w:val="00A033EB"/>
    <w:rsid w:val="00A0346A"/>
    <w:rsid w:val="00A040B5"/>
    <w:rsid w:val="00A0430F"/>
    <w:rsid w:val="00A04ACA"/>
    <w:rsid w:val="00A065A2"/>
    <w:rsid w:val="00A100C8"/>
    <w:rsid w:val="00A10489"/>
    <w:rsid w:val="00A10DB9"/>
    <w:rsid w:val="00A10FCA"/>
    <w:rsid w:val="00A113C1"/>
    <w:rsid w:val="00A11E57"/>
    <w:rsid w:val="00A12346"/>
    <w:rsid w:val="00A1297F"/>
    <w:rsid w:val="00A130D3"/>
    <w:rsid w:val="00A13EAF"/>
    <w:rsid w:val="00A144B6"/>
    <w:rsid w:val="00A147C9"/>
    <w:rsid w:val="00A14833"/>
    <w:rsid w:val="00A1776F"/>
    <w:rsid w:val="00A215B6"/>
    <w:rsid w:val="00A23B71"/>
    <w:rsid w:val="00A24A76"/>
    <w:rsid w:val="00A24FC3"/>
    <w:rsid w:val="00A25751"/>
    <w:rsid w:val="00A26601"/>
    <w:rsid w:val="00A26794"/>
    <w:rsid w:val="00A26D56"/>
    <w:rsid w:val="00A26F11"/>
    <w:rsid w:val="00A2707D"/>
    <w:rsid w:val="00A27446"/>
    <w:rsid w:val="00A27846"/>
    <w:rsid w:val="00A32840"/>
    <w:rsid w:val="00A32BE9"/>
    <w:rsid w:val="00A32FBD"/>
    <w:rsid w:val="00A330DD"/>
    <w:rsid w:val="00A33366"/>
    <w:rsid w:val="00A33684"/>
    <w:rsid w:val="00A363BD"/>
    <w:rsid w:val="00A3699B"/>
    <w:rsid w:val="00A36CC9"/>
    <w:rsid w:val="00A36D58"/>
    <w:rsid w:val="00A37373"/>
    <w:rsid w:val="00A41AC1"/>
    <w:rsid w:val="00A41CA4"/>
    <w:rsid w:val="00A42B33"/>
    <w:rsid w:val="00A42FE7"/>
    <w:rsid w:val="00A43140"/>
    <w:rsid w:val="00A432E9"/>
    <w:rsid w:val="00A436C9"/>
    <w:rsid w:val="00A43835"/>
    <w:rsid w:val="00A4394E"/>
    <w:rsid w:val="00A43C02"/>
    <w:rsid w:val="00A44AE6"/>
    <w:rsid w:val="00A44B13"/>
    <w:rsid w:val="00A45433"/>
    <w:rsid w:val="00A4599F"/>
    <w:rsid w:val="00A466F1"/>
    <w:rsid w:val="00A47CF5"/>
    <w:rsid w:val="00A50B73"/>
    <w:rsid w:val="00A510B9"/>
    <w:rsid w:val="00A5253F"/>
    <w:rsid w:val="00A529EF"/>
    <w:rsid w:val="00A52B08"/>
    <w:rsid w:val="00A52BA0"/>
    <w:rsid w:val="00A54EAE"/>
    <w:rsid w:val="00A55508"/>
    <w:rsid w:val="00A55596"/>
    <w:rsid w:val="00A55891"/>
    <w:rsid w:val="00A55AA5"/>
    <w:rsid w:val="00A560A2"/>
    <w:rsid w:val="00A56E33"/>
    <w:rsid w:val="00A571AB"/>
    <w:rsid w:val="00A5751B"/>
    <w:rsid w:val="00A57C65"/>
    <w:rsid w:val="00A60616"/>
    <w:rsid w:val="00A60845"/>
    <w:rsid w:val="00A6180D"/>
    <w:rsid w:val="00A636F3"/>
    <w:rsid w:val="00A637A9"/>
    <w:rsid w:val="00A63C9A"/>
    <w:rsid w:val="00A64641"/>
    <w:rsid w:val="00A646E1"/>
    <w:rsid w:val="00A64BEF"/>
    <w:rsid w:val="00A651E9"/>
    <w:rsid w:val="00A65A55"/>
    <w:rsid w:val="00A65B5C"/>
    <w:rsid w:val="00A65CD9"/>
    <w:rsid w:val="00A663F7"/>
    <w:rsid w:val="00A6728D"/>
    <w:rsid w:val="00A678F2"/>
    <w:rsid w:val="00A71150"/>
    <w:rsid w:val="00A71BA0"/>
    <w:rsid w:val="00A72581"/>
    <w:rsid w:val="00A728AD"/>
    <w:rsid w:val="00A73BF7"/>
    <w:rsid w:val="00A744AD"/>
    <w:rsid w:val="00A747AC"/>
    <w:rsid w:val="00A74B22"/>
    <w:rsid w:val="00A75E04"/>
    <w:rsid w:val="00A76EAF"/>
    <w:rsid w:val="00A76F66"/>
    <w:rsid w:val="00A77900"/>
    <w:rsid w:val="00A80545"/>
    <w:rsid w:val="00A8071F"/>
    <w:rsid w:val="00A80C02"/>
    <w:rsid w:val="00A81851"/>
    <w:rsid w:val="00A81AA2"/>
    <w:rsid w:val="00A81FB7"/>
    <w:rsid w:val="00A829C4"/>
    <w:rsid w:val="00A83F3F"/>
    <w:rsid w:val="00A84437"/>
    <w:rsid w:val="00A84786"/>
    <w:rsid w:val="00A85128"/>
    <w:rsid w:val="00A857C4"/>
    <w:rsid w:val="00A865DA"/>
    <w:rsid w:val="00A90309"/>
    <w:rsid w:val="00A90821"/>
    <w:rsid w:val="00A90C03"/>
    <w:rsid w:val="00A91483"/>
    <w:rsid w:val="00A92611"/>
    <w:rsid w:val="00A934E0"/>
    <w:rsid w:val="00A94866"/>
    <w:rsid w:val="00A95620"/>
    <w:rsid w:val="00A96630"/>
    <w:rsid w:val="00A97192"/>
    <w:rsid w:val="00A97EF0"/>
    <w:rsid w:val="00AA05AD"/>
    <w:rsid w:val="00AA1198"/>
    <w:rsid w:val="00AA2718"/>
    <w:rsid w:val="00AA29DF"/>
    <w:rsid w:val="00AA362E"/>
    <w:rsid w:val="00AA4446"/>
    <w:rsid w:val="00AA4ADC"/>
    <w:rsid w:val="00AA4C18"/>
    <w:rsid w:val="00AA52E1"/>
    <w:rsid w:val="00AA53F1"/>
    <w:rsid w:val="00AA5F07"/>
    <w:rsid w:val="00AA62D6"/>
    <w:rsid w:val="00AA66DF"/>
    <w:rsid w:val="00AA6796"/>
    <w:rsid w:val="00AA78B2"/>
    <w:rsid w:val="00AA7ABB"/>
    <w:rsid w:val="00AA7C0D"/>
    <w:rsid w:val="00AA7DD1"/>
    <w:rsid w:val="00AB0036"/>
    <w:rsid w:val="00AB0C4B"/>
    <w:rsid w:val="00AB16DF"/>
    <w:rsid w:val="00AB1754"/>
    <w:rsid w:val="00AB2DB9"/>
    <w:rsid w:val="00AB2E78"/>
    <w:rsid w:val="00AB3B35"/>
    <w:rsid w:val="00AB47AB"/>
    <w:rsid w:val="00AB4E5F"/>
    <w:rsid w:val="00AB5541"/>
    <w:rsid w:val="00AB5657"/>
    <w:rsid w:val="00AB7367"/>
    <w:rsid w:val="00AB7432"/>
    <w:rsid w:val="00AB76FA"/>
    <w:rsid w:val="00AB7730"/>
    <w:rsid w:val="00AC0300"/>
    <w:rsid w:val="00AC0420"/>
    <w:rsid w:val="00AC086D"/>
    <w:rsid w:val="00AC1757"/>
    <w:rsid w:val="00AC2788"/>
    <w:rsid w:val="00AC2A50"/>
    <w:rsid w:val="00AC32A3"/>
    <w:rsid w:val="00AC59AF"/>
    <w:rsid w:val="00AC6CCC"/>
    <w:rsid w:val="00AC6F14"/>
    <w:rsid w:val="00AC7575"/>
    <w:rsid w:val="00AC7C29"/>
    <w:rsid w:val="00AD0911"/>
    <w:rsid w:val="00AD0F22"/>
    <w:rsid w:val="00AD16FA"/>
    <w:rsid w:val="00AD1B88"/>
    <w:rsid w:val="00AD2137"/>
    <w:rsid w:val="00AD3648"/>
    <w:rsid w:val="00AD3951"/>
    <w:rsid w:val="00AD3DCD"/>
    <w:rsid w:val="00AD4055"/>
    <w:rsid w:val="00AD4BED"/>
    <w:rsid w:val="00AD4F1A"/>
    <w:rsid w:val="00AD5069"/>
    <w:rsid w:val="00AD51F7"/>
    <w:rsid w:val="00AD53C9"/>
    <w:rsid w:val="00AD56F4"/>
    <w:rsid w:val="00AD5DD1"/>
    <w:rsid w:val="00AD7D83"/>
    <w:rsid w:val="00AE0354"/>
    <w:rsid w:val="00AE1244"/>
    <w:rsid w:val="00AE1A0D"/>
    <w:rsid w:val="00AE1C5F"/>
    <w:rsid w:val="00AE2AEF"/>
    <w:rsid w:val="00AE2B70"/>
    <w:rsid w:val="00AE2FC6"/>
    <w:rsid w:val="00AE3439"/>
    <w:rsid w:val="00AE34E5"/>
    <w:rsid w:val="00AE422D"/>
    <w:rsid w:val="00AE5294"/>
    <w:rsid w:val="00AE55E5"/>
    <w:rsid w:val="00AE60D1"/>
    <w:rsid w:val="00AE7102"/>
    <w:rsid w:val="00AF0AB7"/>
    <w:rsid w:val="00AF1844"/>
    <w:rsid w:val="00AF2399"/>
    <w:rsid w:val="00AF2695"/>
    <w:rsid w:val="00AF3747"/>
    <w:rsid w:val="00AF42F9"/>
    <w:rsid w:val="00AF5CF4"/>
    <w:rsid w:val="00AF6074"/>
    <w:rsid w:val="00AF62E6"/>
    <w:rsid w:val="00AF6844"/>
    <w:rsid w:val="00AF76C1"/>
    <w:rsid w:val="00AF7FB3"/>
    <w:rsid w:val="00B004F2"/>
    <w:rsid w:val="00B00C12"/>
    <w:rsid w:val="00B00E6F"/>
    <w:rsid w:val="00B012CF"/>
    <w:rsid w:val="00B01C30"/>
    <w:rsid w:val="00B05A03"/>
    <w:rsid w:val="00B06374"/>
    <w:rsid w:val="00B07665"/>
    <w:rsid w:val="00B076FD"/>
    <w:rsid w:val="00B07D65"/>
    <w:rsid w:val="00B1096B"/>
    <w:rsid w:val="00B1123C"/>
    <w:rsid w:val="00B1192A"/>
    <w:rsid w:val="00B12512"/>
    <w:rsid w:val="00B14544"/>
    <w:rsid w:val="00B15291"/>
    <w:rsid w:val="00B15CDC"/>
    <w:rsid w:val="00B16439"/>
    <w:rsid w:val="00B16562"/>
    <w:rsid w:val="00B176FD"/>
    <w:rsid w:val="00B17BD9"/>
    <w:rsid w:val="00B17DBA"/>
    <w:rsid w:val="00B17EBF"/>
    <w:rsid w:val="00B210DB"/>
    <w:rsid w:val="00B216AA"/>
    <w:rsid w:val="00B21AC5"/>
    <w:rsid w:val="00B21EFA"/>
    <w:rsid w:val="00B24214"/>
    <w:rsid w:val="00B2459A"/>
    <w:rsid w:val="00B24A32"/>
    <w:rsid w:val="00B24A96"/>
    <w:rsid w:val="00B252D4"/>
    <w:rsid w:val="00B25747"/>
    <w:rsid w:val="00B2694E"/>
    <w:rsid w:val="00B26D34"/>
    <w:rsid w:val="00B27D89"/>
    <w:rsid w:val="00B3055F"/>
    <w:rsid w:val="00B30561"/>
    <w:rsid w:val="00B3068F"/>
    <w:rsid w:val="00B30AC8"/>
    <w:rsid w:val="00B30E86"/>
    <w:rsid w:val="00B310B0"/>
    <w:rsid w:val="00B312C4"/>
    <w:rsid w:val="00B315BC"/>
    <w:rsid w:val="00B3226C"/>
    <w:rsid w:val="00B3287D"/>
    <w:rsid w:val="00B33394"/>
    <w:rsid w:val="00B33EAC"/>
    <w:rsid w:val="00B349C5"/>
    <w:rsid w:val="00B34FE6"/>
    <w:rsid w:val="00B3551C"/>
    <w:rsid w:val="00B359A7"/>
    <w:rsid w:val="00B35B28"/>
    <w:rsid w:val="00B35FC1"/>
    <w:rsid w:val="00B36625"/>
    <w:rsid w:val="00B3691F"/>
    <w:rsid w:val="00B3699E"/>
    <w:rsid w:val="00B37893"/>
    <w:rsid w:val="00B411DB"/>
    <w:rsid w:val="00B413C6"/>
    <w:rsid w:val="00B4460C"/>
    <w:rsid w:val="00B4694C"/>
    <w:rsid w:val="00B4698A"/>
    <w:rsid w:val="00B4722C"/>
    <w:rsid w:val="00B47C05"/>
    <w:rsid w:val="00B47EC3"/>
    <w:rsid w:val="00B50760"/>
    <w:rsid w:val="00B50A49"/>
    <w:rsid w:val="00B50E50"/>
    <w:rsid w:val="00B5221E"/>
    <w:rsid w:val="00B522AC"/>
    <w:rsid w:val="00B52705"/>
    <w:rsid w:val="00B5429E"/>
    <w:rsid w:val="00B5493F"/>
    <w:rsid w:val="00B54C37"/>
    <w:rsid w:val="00B5521E"/>
    <w:rsid w:val="00B55A65"/>
    <w:rsid w:val="00B56D81"/>
    <w:rsid w:val="00B573C4"/>
    <w:rsid w:val="00B600AE"/>
    <w:rsid w:val="00B606C9"/>
    <w:rsid w:val="00B60CB8"/>
    <w:rsid w:val="00B610A6"/>
    <w:rsid w:val="00B62973"/>
    <w:rsid w:val="00B62D48"/>
    <w:rsid w:val="00B6316B"/>
    <w:rsid w:val="00B64536"/>
    <w:rsid w:val="00B6522C"/>
    <w:rsid w:val="00B672BA"/>
    <w:rsid w:val="00B6737C"/>
    <w:rsid w:val="00B712C7"/>
    <w:rsid w:val="00B71986"/>
    <w:rsid w:val="00B71B06"/>
    <w:rsid w:val="00B7290D"/>
    <w:rsid w:val="00B72BAC"/>
    <w:rsid w:val="00B741D0"/>
    <w:rsid w:val="00B74438"/>
    <w:rsid w:val="00B744D7"/>
    <w:rsid w:val="00B7494D"/>
    <w:rsid w:val="00B7560A"/>
    <w:rsid w:val="00B75AF1"/>
    <w:rsid w:val="00B7632D"/>
    <w:rsid w:val="00B76501"/>
    <w:rsid w:val="00B76FA2"/>
    <w:rsid w:val="00B7716A"/>
    <w:rsid w:val="00B772DE"/>
    <w:rsid w:val="00B80039"/>
    <w:rsid w:val="00B81E4A"/>
    <w:rsid w:val="00B82E9C"/>
    <w:rsid w:val="00B83109"/>
    <w:rsid w:val="00B8311D"/>
    <w:rsid w:val="00B831AF"/>
    <w:rsid w:val="00B83AF3"/>
    <w:rsid w:val="00B8671F"/>
    <w:rsid w:val="00B87FE9"/>
    <w:rsid w:val="00B9060D"/>
    <w:rsid w:val="00B912E5"/>
    <w:rsid w:val="00B9137D"/>
    <w:rsid w:val="00B917A8"/>
    <w:rsid w:val="00B91FB8"/>
    <w:rsid w:val="00B9241A"/>
    <w:rsid w:val="00B937E7"/>
    <w:rsid w:val="00B93A46"/>
    <w:rsid w:val="00B946B2"/>
    <w:rsid w:val="00B94D5B"/>
    <w:rsid w:val="00B95A24"/>
    <w:rsid w:val="00B9652B"/>
    <w:rsid w:val="00B96ED5"/>
    <w:rsid w:val="00B970B0"/>
    <w:rsid w:val="00B97135"/>
    <w:rsid w:val="00B9748F"/>
    <w:rsid w:val="00B97D87"/>
    <w:rsid w:val="00BA010F"/>
    <w:rsid w:val="00BA080B"/>
    <w:rsid w:val="00BA0A4F"/>
    <w:rsid w:val="00BA0F66"/>
    <w:rsid w:val="00BA0FFA"/>
    <w:rsid w:val="00BA1D8F"/>
    <w:rsid w:val="00BA31F7"/>
    <w:rsid w:val="00BA341F"/>
    <w:rsid w:val="00BA3D88"/>
    <w:rsid w:val="00BA4247"/>
    <w:rsid w:val="00BA4ACB"/>
    <w:rsid w:val="00BA4D96"/>
    <w:rsid w:val="00BA5539"/>
    <w:rsid w:val="00BA5935"/>
    <w:rsid w:val="00BA5C6D"/>
    <w:rsid w:val="00BA6232"/>
    <w:rsid w:val="00BA74D7"/>
    <w:rsid w:val="00BA77A6"/>
    <w:rsid w:val="00BB174C"/>
    <w:rsid w:val="00BB2F46"/>
    <w:rsid w:val="00BB3B0E"/>
    <w:rsid w:val="00BB3FAC"/>
    <w:rsid w:val="00BB45B4"/>
    <w:rsid w:val="00BB45DF"/>
    <w:rsid w:val="00BB4A57"/>
    <w:rsid w:val="00BB5270"/>
    <w:rsid w:val="00BB54F0"/>
    <w:rsid w:val="00BB6533"/>
    <w:rsid w:val="00BB6B79"/>
    <w:rsid w:val="00BC0EC9"/>
    <w:rsid w:val="00BC1CD4"/>
    <w:rsid w:val="00BC22EF"/>
    <w:rsid w:val="00BC2E44"/>
    <w:rsid w:val="00BC3440"/>
    <w:rsid w:val="00BC3DF9"/>
    <w:rsid w:val="00BC3EEA"/>
    <w:rsid w:val="00BC403A"/>
    <w:rsid w:val="00BC7052"/>
    <w:rsid w:val="00BC74E7"/>
    <w:rsid w:val="00BC759E"/>
    <w:rsid w:val="00BC7964"/>
    <w:rsid w:val="00BD00CF"/>
    <w:rsid w:val="00BD132F"/>
    <w:rsid w:val="00BD290E"/>
    <w:rsid w:val="00BD2E81"/>
    <w:rsid w:val="00BD3D5D"/>
    <w:rsid w:val="00BE13D5"/>
    <w:rsid w:val="00BE1520"/>
    <w:rsid w:val="00BE1858"/>
    <w:rsid w:val="00BE3B73"/>
    <w:rsid w:val="00BE3C0E"/>
    <w:rsid w:val="00BE3EEA"/>
    <w:rsid w:val="00BE43A9"/>
    <w:rsid w:val="00BE4401"/>
    <w:rsid w:val="00BE5267"/>
    <w:rsid w:val="00BE598F"/>
    <w:rsid w:val="00BE7049"/>
    <w:rsid w:val="00BE7123"/>
    <w:rsid w:val="00BE7C72"/>
    <w:rsid w:val="00BE7D6A"/>
    <w:rsid w:val="00BF1959"/>
    <w:rsid w:val="00BF22F5"/>
    <w:rsid w:val="00BF3638"/>
    <w:rsid w:val="00BF4594"/>
    <w:rsid w:val="00BF5AEB"/>
    <w:rsid w:val="00BF5EA3"/>
    <w:rsid w:val="00BF5F45"/>
    <w:rsid w:val="00BF64AF"/>
    <w:rsid w:val="00BF6BED"/>
    <w:rsid w:val="00BF6C92"/>
    <w:rsid w:val="00BF7343"/>
    <w:rsid w:val="00BF780E"/>
    <w:rsid w:val="00C006CB"/>
    <w:rsid w:val="00C00F86"/>
    <w:rsid w:val="00C013F9"/>
    <w:rsid w:val="00C01740"/>
    <w:rsid w:val="00C02B55"/>
    <w:rsid w:val="00C04FFE"/>
    <w:rsid w:val="00C06A41"/>
    <w:rsid w:val="00C06CA3"/>
    <w:rsid w:val="00C075EF"/>
    <w:rsid w:val="00C07985"/>
    <w:rsid w:val="00C07B07"/>
    <w:rsid w:val="00C07FA5"/>
    <w:rsid w:val="00C11375"/>
    <w:rsid w:val="00C114E1"/>
    <w:rsid w:val="00C11848"/>
    <w:rsid w:val="00C11B4C"/>
    <w:rsid w:val="00C11DD1"/>
    <w:rsid w:val="00C122CF"/>
    <w:rsid w:val="00C1268D"/>
    <w:rsid w:val="00C13065"/>
    <w:rsid w:val="00C13521"/>
    <w:rsid w:val="00C137BA"/>
    <w:rsid w:val="00C13AA7"/>
    <w:rsid w:val="00C13D69"/>
    <w:rsid w:val="00C1441F"/>
    <w:rsid w:val="00C1458E"/>
    <w:rsid w:val="00C147E1"/>
    <w:rsid w:val="00C14D52"/>
    <w:rsid w:val="00C158E9"/>
    <w:rsid w:val="00C160A1"/>
    <w:rsid w:val="00C16987"/>
    <w:rsid w:val="00C16D04"/>
    <w:rsid w:val="00C17335"/>
    <w:rsid w:val="00C179C4"/>
    <w:rsid w:val="00C17D3C"/>
    <w:rsid w:val="00C20A77"/>
    <w:rsid w:val="00C20C40"/>
    <w:rsid w:val="00C20E68"/>
    <w:rsid w:val="00C21A30"/>
    <w:rsid w:val="00C23DFD"/>
    <w:rsid w:val="00C25060"/>
    <w:rsid w:val="00C25FC8"/>
    <w:rsid w:val="00C26588"/>
    <w:rsid w:val="00C265EA"/>
    <w:rsid w:val="00C275A1"/>
    <w:rsid w:val="00C3061F"/>
    <w:rsid w:val="00C30BBB"/>
    <w:rsid w:val="00C31457"/>
    <w:rsid w:val="00C314B2"/>
    <w:rsid w:val="00C31EC9"/>
    <w:rsid w:val="00C32030"/>
    <w:rsid w:val="00C32101"/>
    <w:rsid w:val="00C327B5"/>
    <w:rsid w:val="00C32E53"/>
    <w:rsid w:val="00C338F5"/>
    <w:rsid w:val="00C35066"/>
    <w:rsid w:val="00C357D8"/>
    <w:rsid w:val="00C3734E"/>
    <w:rsid w:val="00C373EA"/>
    <w:rsid w:val="00C37E50"/>
    <w:rsid w:val="00C42315"/>
    <w:rsid w:val="00C42A0E"/>
    <w:rsid w:val="00C44E96"/>
    <w:rsid w:val="00C458E8"/>
    <w:rsid w:val="00C468E9"/>
    <w:rsid w:val="00C476D8"/>
    <w:rsid w:val="00C47CE7"/>
    <w:rsid w:val="00C515B6"/>
    <w:rsid w:val="00C517BE"/>
    <w:rsid w:val="00C51CF2"/>
    <w:rsid w:val="00C52086"/>
    <w:rsid w:val="00C544C8"/>
    <w:rsid w:val="00C54B23"/>
    <w:rsid w:val="00C54E72"/>
    <w:rsid w:val="00C55829"/>
    <w:rsid w:val="00C56765"/>
    <w:rsid w:val="00C56AE2"/>
    <w:rsid w:val="00C57816"/>
    <w:rsid w:val="00C57DBB"/>
    <w:rsid w:val="00C60621"/>
    <w:rsid w:val="00C61071"/>
    <w:rsid w:val="00C6170E"/>
    <w:rsid w:val="00C61989"/>
    <w:rsid w:val="00C619A2"/>
    <w:rsid w:val="00C62047"/>
    <w:rsid w:val="00C62355"/>
    <w:rsid w:val="00C62A41"/>
    <w:rsid w:val="00C6399F"/>
    <w:rsid w:val="00C63A88"/>
    <w:rsid w:val="00C641C4"/>
    <w:rsid w:val="00C643C7"/>
    <w:rsid w:val="00C64A65"/>
    <w:rsid w:val="00C64F87"/>
    <w:rsid w:val="00C654DD"/>
    <w:rsid w:val="00C66548"/>
    <w:rsid w:val="00C665FD"/>
    <w:rsid w:val="00C66E3C"/>
    <w:rsid w:val="00C671FD"/>
    <w:rsid w:val="00C67553"/>
    <w:rsid w:val="00C67DBA"/>
    <w:rsid w:val="00C67E20"/>
    <w:rsid w:val="00C70C67"/>
    <w:rsid w:val="00C70E3A"/>
    <w:rsid w:val="00C70F76"/>
    <w:rsid w:val="00C71157"/>
    <w:rsid w:val="00C714A2"/>
    <w:rsid w:val="00C71C6F"/>
    <w:rsid w:val="00C71DD7"/>
    <w:rsid w:val="00C725E4"/>
    <w:rsid w:val="00C74421"/>
    <w:rsid w:val="00C748B1"/>
    <w:rsid w:val="00C74B05"/>
    <w:rsid w:val="00C757EB"/>
    <w:rsid w:val="00C75E83"/>
    <w:rsid w:val="00C7706C"/>
    <w:rsid w:val="00C77938"/>
    <w:rsid w:val="00C779A4"/>
    <w:rsid w:val="00C80519"/>
    <w:rsid w:val="00C8106D"/>
    <w:rsid w:val="00C814A2"/>
    <w:rsid w:val="00C83859"/>
    <w:rsid w:val="00C83FE2"/>
    <w:rsid w:val="00C84434"/>
    <w:rsid w:val="00C8502B"/>
    <w:rsid w:val="00C85179"/>
    <w:rsid w:val="00C85777"/>
    <w:rsid w:val="00C86519"/>
    <w:rsid w:val="00C87E49"/>
    <w:rsid w:val="00C8D941"/>
    <w:rsid w:val="00C904AC"/>
    <w:rsid w:val="00C906F5"/>
    <w:rsid w:val="00C9077C"/>
    <w:rsid w:val="00C90917"/>
    <w:rsid w:val="00C90E94"/>
    <w:rsid w:val="00C91381"/>
    <w:rsid w:val="00C9146C"/>
    <w:rsid w:val="00C91D8B"/>
    <w:rsid w:val="00C93190"/>
    <w:rsid w:val="00C93240"/>
    <w:rsid w:val="00C94445"/>
    <w:rsid w:val="00C948BF"/>
    <w:rsid w:val="00C94A83"/>
    <w:rsid w:val="00C94B9F"/>
    <w:rsid w:val="00C955E6"/>
    <w:rsid w:val="00C95B05"/>
    <w:rsid w:val="00C95F80"/>
    <w:rsid w:val="00C96406"/>
    <w:rsid w:val="00C970BE"/>
    <w:rsid w:val="00C970C8"/>
    <w:rsid w:val="00CA02E5"/>
    <w:rsid w:val="00CA0CC5"/>
    <w:rsid w:val="00CA1A1C"/>
    <w:rsid w:val="00CA23C1"/>
    <w:rsid w:val="00CA2B04"/>
    <w:rsid w:val="00CA347D"/>
    <w:rsid w:val="00CA3A0F"/>
    <w:rsid w:val="00CA3A72"/>
    <w:rsid w:val="00CA3FAE"/>
    <w:rsid w:val="00CA47CB"/>
    <w:rsid w:val="00CA5166"/>
    <w:rsid w:val="00CA6329"/>
    <w:rsid w:val="00CA65C6"/>
    <w:rsid w:val="00CB0E6B"/>
    <w:rsid w:val="00CB1BFC"/>
    <w:rsid w:val="00CB1C73"/>
    <w:rsid w:val="00CB21ED"/>
    <w:rsid w:val="00CB237B"/>
    <w:rsid w:val="00CB3E24"/>
    <w:rsid w:val="00CB46BF"/>
    <w:rsid w:val="00CB5907"/>
    <w:rsid w:val="00CB5C1D"/>
    <w:rsid w:val="00CB5CA0"/>
    <w:rsid w:val="00CB5FF7"/>
    <w:rsid w:val="00CB607B"/>
    <w:rsid w:val="00CB6B3C"/>
    <w:rsid w:val="00CB70A1"/>
    <w:rsid w:val="00CB748D"/>
    <w:rsid w:val="00CB7F9E"/>
    <w:rsid w:val="00CC045F"/>
    <w:rsid w:val="00CC0C98"/>
    <w:rsid w:val="00CC0E46"/>
    <w:rsid w:val="00CC1E27"/>
    <w:rsid w:val="00CC3925"/>
    <w:rsid w:val="00CC41D0"/>
    <w:rsid w:val="00CC45EE"/>
    <w:rsid w:val="00CC4E78"/>
    <w:rsid w:val="00CC4EEC"/>
    <w:rsid w:val="00CC60FF"/>
    <w:rsid w:val="00CC654F"/>
    <w:rsid w:val="00CC6C5E"/>
    <w:rsid w:val="00CC7C6B"/>
    <w:rsid w:val="00CD0287"/>
    <w:rsid w:val="00CD03A8"/>
    <w:rsid w:val="00CD03AD"/>
    <w:rsid w:val="00CD0435"/>
    <w:rsid w:val="00CD2536"/>
    <w:rsid w:val="00CD2678"/>
    <w:rsid w:val="00CD26EB"/>
    <w:rsid w:val="00CD2CC2"/>
    <w:rsid w:val="00CD2FF0"/>
    <w:rsid w:val="00CD38A0"/>
    <w:rsid w:val="00CD457C"/>
    <w:rsid w:val="00CD46EA"/>
    <w:rsid w:val="00CD4A66"/>
    <w:rsid w:val="00CD580D"/>
    <w:rsid w:val="00CD59E8"/>
    <w:rsid w:val="00CD5F1C"/>
    <w:rsid w:val="00CD684F"/>
    <w:rsid w:val="00CD6974"/>
    <w:rsid w:val="00CD6F81"/>
    <w:rsid w:val="00CD73FF"/>
    <w:rsid w:val="00CE0A3E"/>
    <w:rsid w:val="00CE1414"/>
    <w:rsid w:val="00CE275A"/>
    <w:rsid w:val="00CE2A25"/>
    <w:rsid w:val="00CE3247"/>
    <w:rsid w:val="00CE498D"/>
    <w:rsid w:val="00CE5A18"/>
    <w:rsid w:val="00CE6713"/>
    <w:rsid w:val="00CE7939"/>
    <w:rsid w:val="00CF0529"/>
    <w:rsid w:val="00CF06D5"/>
    <w:rsid w:val="00CF1B69"/>
    <w:rsid w:val="00CF1D58"/>
    <w:rsid w:val="00CF2677"/>
    <w:rsid w:val="00CF2CB6"/>
    <w:rsid w:val="00CF4B8C"/>
    <w:rsid w:val="00CF63E5"/>
    <w:rsid w:val="00CF66FF"/>
    <w:rsid w:val="00CF6F7F"/>
    <w:rsid w:val="00CF705D"/>
    <w:rsid w:val="00CF7B33"/>
    <w:rsid w:val="00D004A2"/>
    <w:rsid w:val="00D02127"/>
    <w:rsid w:val="00D021AA"/>
    <w:rsid w:val="00D0232C"/>
    <w:rsid w:val="00D0274C"/>
    <w:rsid w:val="00D029A4"/>
    <w:rsid w:val="00D03CCF"/>
    <w:rsid w:val="00D0410A"/>
    <w:rsid w:val="00D04356"/>
    <w:rsid w:val="00D04642"/>
    <w:rsid w:val="00D050F2"/>
    <w:rsid w:val="00D05205"/>
    <w:rsid w:val="00D05666"/>
    <w:rsid w:val="00D06939"/>
    <w:rsid w:val="00D10723"/>
    <w:rsid w:val="00D10FA6"/>
    <w:rsid w:val="00D1108A"/>
    <w:rsid w:val="00D11917"/>
    <w:rsid w:val="00D1581F"/>
    <w:rsid w:val="00D159D2"/>
    <w:rsid w:val="00D1609F"/>
    <w:rsid w:val="00D16DF2"/>
    <w:rsid w:val="00D17439"/>
    <w:rsid w:val="00D20B5F"/>
    <w:rsid w:val="00D22226"/>
    <w:rsid w:val="00D2324F"/>
    <w:rsid w:val="00D232F1"/>
    <w:rsid w:val="00D2348B"/>
    <w:rsid w:val="00D25782"/>
    <w:rsid w:val="00D26F9A"/>
    <w:rsid w:val="00D278FA"/>
    <w:rsid w:val="00D3069A"/>
    <w:rsid w:val="00D31033"/>
    <w:rsid w:val="00D31FE9"/>
    <w:rsid w:val="00D324CF"/>
    <w:rsid w:val="00D325C1"/>
    <w:rsid w:val="00D331C2"/>
    <w:rsid w:val="00D341BE"/>
    <w:rsid w:val="00D354EB"/>
    <w:rsid w:val="00D35F9A"/>
    <w:rsid w:val="00D37664"/>
    <w:rsid w:val="00D406BD"/>
    <w:rsid w:val="00D4094C"/>
    <w:rsid w:val="00D41091"/>
    <w:rsid w:val="00D41416"/>
    <w:rsid w:val="00D41480"/>
    <w:rsid w:val="00D41BC8"/>
    <w:rsid w:val="00D41D77"/>
    <w:rsid w:val="00D42637"/>
    <w:rsid w:val="00D43195"/>
    <w:rsid w:val="00D434C3"/>
    <w:rsid w:val="00D434F9"/>
    <w:rsid w:val="00D44212"/>
    <w:rsid w:val="00D4490B"/>
    <w:rsid w:val="00D45631"/>
    <w:rsid w:val="00D456B0"/>
    <w:rsid w:val="00D459E3"/>
    <w:rsid w:val="00D4630D"/>
    <w:rsid w:val="00D4699A"/>
    <w:rsid w:val="00D4785E"/>
    <w:rsid w:val="00D5020B"/>
    <w:rsid w:val="00D50C54"/>
    <w:rsid w:val="00D526C8"/>
    <w:rsid w:val="00D53BF4"/>
    <w:rsid w:val="00D54149"/>
    <w:rsid w:val="00D5456D"/>
    <w:rsid w:val="00D551E2"/>
    <w:rsid w:val="00D5520A"/>
    <w:rsid w:val="00D56B13"/>
    <w:rsid w:val="00D57588"/>
    <w:rsid w:val="00D5779B"/>
    <w:rsid w:val="00D57C8A"/>
    <w:rsid w:val="00D57D01"/>
    <w:rsid w:val="00D60217"/>
    <w:rsid w:val="00D60271"/>
    <w:rsid w:val="00D60410"/>
    <w:rsid w:val="00D60623"/>
    <w:rsid w:val="00D60E01"/>
    <w:rsid w:val="00D60E84"/>
    <w:rsid w:val="00D611AB"/>
    <w:rsid w:val="00D6124A"/>
    <w:rsid w:val="00D61DED"/>
    <w:rsid w:val="00D62793"/>
    <w:rsid w:val="00D63110"/>
    <w:rsid w:val="00D6652F"/>
    <w:rsid w:val="00D66697"/>
    <w:rsid w:val="00D66A43"/>
    <w:rsid w:val="00D66F4C"/>
    <w:rsid w:val="00D67710"/>
    <w:rsid w:val="00D70555"/>
    <w:rsid w:val="00D7155A"/>
    <w:rsid w:val="00D720E9"/>
    <w:rsid w:val="00D722C8"/>
    <w:rsid w:val="00D73174"/>
    <w:rsid w:val="00D734C0"/>
    <w:rsid w:val="00D734C6"/>
    <w:rsid w:val="00D73763"/>
    <w:rsid w:val="00D73765"/>
    <w:rsid w:val="00D7377C"/>
    <w:rsid w:val="00D74236"/>
    <w:rsid w:val="00D75062"/>
    <w:rsid w:val="00D75609"/>
    <w:rsid w:val="00D77C78"/>
    <w:rsid w:val="00D80CDF"/>
    <w:rsid w:val="00D80D12"/>
    <w:rsid w:val="00D8178E"/>
    <w:rsid w:val="00D81E9E"/>
    <w:rsid w:val="00D8349A"/>
    <w:rsid w:val="00D8368E"/>
    <w:rsid w:val="00D83945"/>
    <w:rsid w:val="00D83C57"/>
    <w:rsid w:val="00D83F39"/>
    <w:rsid w:val="00D84542"/>
    <w:rsid w:val="00D85943"/>
    <w:rsid w:val="00D8621D"/>
    <w:rsid w:val="00D8625D"/>
    <w:rsid w:val="00D86A7B"/>
    <w:rsid w:val="00D86CCF"/>
    <w:rsid w:val="00D904F9"/>
    <w:rsid w:val="00D90C01"/>
    <w:rsid w:val="00D91242"/>
    <w:rsid w:val="00D91250"/>
    <w:rsid w:val="00D91789"/>
    <w:rsid w:val="00D93AC0"/>
    <w:rsid w:val="00D945F8"/>
    <w:rsid w:val="00D94650"/>
    <w:rsid w:val="00D94720"/>
    <w:rsid w:val="00D94A6A"/>
    <w:rsid w:val="00D95547"/>
    <w:rsid w:val="00D96083"/>
    <w:rsid w:val="00D9669E"/>
    <w:rsid w:val="00D9748B"/>
    <w:rsid w:val="00D977CC"/>
    <w:rsid w:val="00DA05AB"/>
    <w:rsid w:val="00DA0BE3"/>
    <w:rsid w:val="00DA0E65"/>
    <w:rsid w:val="00DA1942"/>
    <w:rsid w:val="00DA1969"/>
    <w:rsid w:val="00DA22F0"/>
    <w:rsid w:val="00DA3A07"/>
    <w:rsid w:val="00DA4A0C"/>
    <w:rsid w:val="00DA4AC1"/>
    <w:rsid w:val="00DA4DC6"/>
    <w:rsid w:val="00DA5ED0"/>
    <w:rsid w:val="00DA62B5"/>
    <w:rsid w:val="00DA758B"/>
    <w:rsid w:val="00DB0683"/>
    <w:rsid w:val="00DB0BDF"/>
    <w:rsid w:val="00DB2857"/>
    <w:rsid w:val="00DB35AF"/>
    <w:rsid w:val="00DB374C"/>
    <w:rsid w:val="00DB3CE2"/>
    <w:rsid w:val="00DB4B5C"/>
    <w:rsid w:val="00DB4BD9"/>
    <w:rsid w:val="00DB4CE3"/>
    <w:rsid w:val="00DB5CA5"/>
    <w:rsid w:val="00DB6D53"/>
    <w:rsid w:val="00DB7AB5"/>
    <w:rsid w:val="00DB7E29"/>
    <w:rsid w:val="00DB7F65"/>
    <w:rsid w:val="00DB7F9E"/>
    <w:rsid w:val="00DC0229"/>
    <w:rsid w:val="00DC1269"/>
    <w:rsid w:val="00DC18B0"/>
    <w:rsid w:val="00DC1AF4"/>
    <w:rsid w:val="00DC230B"/>
    <w:rsid w:val="00DC2956"/>
    <w:rsid w:val="00DC3044"/>
    <w:rsid w:val="00DC3291"/>
    <w:rsid w:val="00DC35BA"/>
    <w:rsid w:val="00DC3961"/>
    <w:rsid w:val="00DC3A1D"/>
    <w:rsid w:val="00DC3D76"/>
    <w:rsid w:val="00DC3F3B"/>
    <w:rsid w:val="00DC4BE0"/>
    <w:rsid w:val="00DC6585"/>
    <w:rsid w:val="00DC673E"/>
    <w:rsid w:val="00DC7576"/>
    <w:rsid w:val="00DD0085"/>
    <w:rsid w:val="00DD008C"/>
    <w:rsid w:val="00DD0202"/>
    <w:rsid w:val="00DD078D"/>
    <w:rsid w:val="00DD1047"/>
    <w:rsid w:val="00DD10C2"/>
    <w:rsid w:val="00DD1593"/>
    <w:rsid w:val="00DD21DA"/>
    <w:rsid w:val="00DD2736"/>
    <w:rsid w:val="00DD2A10"/>
    <w:rsid w:val="00DD344C"/>
    <w:rsid w:val="00DD39A8"/>
    <w:rsid w:val="00DD4DF8"/>
    <w:rsid w:val="00DD4F0E"/>
    <w:rsid w:val="00DD6064"/>
    <w:rsid w:val="00DD6138"/>
    <w:rsid w:val="00DD6240"/>
    <w:rsid w:val="00DD649E"/>
    <w:rsid w:val="00DE051B"/>
    <w:rsid w:val="00DE0779"/>
    <w:rsid w:val="00DE0954"/>
    <w:rsid w:val="00DE0A53"/>
    <w:rsid w:val="00DE0B49"/>
    <w:rsid w:val="00DE18FF"/>
    <w:rsid w:val="00DE23CA"/>
    <w:rsid w:val="00DE2844"/>
    <w:rsid w:val="00DE290C"/>
    <w:rsid w:val="00DE2E9E"/>
    <w:rsid w:val="00DE3558"/>
    <w:rsid w:val="00DE37BE"/>
    <w:rsid w:val="00DE3D84"/>
    <w:rsid w:val="00DE4696"/>
    <w:rsid w:val="00DE4BE1"/>
    <w:rsid w:val="00DE515C"/>
    <w:rsid w:val="00DE5711"/>
    <w:rsid w:val="00DE6E2B"/>
    <w:rsid w:val="00DF0690"/>
    <w:rsid w:val="00DF0C27"/>
    <w:rsid w:val="00DF1318"/>
    <w:rsid w:val="00DF144A"/>
    <w:rsid w:val="00DF1869"/>
    <w:rsid w:val="00DF194A"/>
    <w:rsid w:val="00DF1F94"/>
    <w:rsid w:val="00DF28BA"/>
    <w:rsid w:val="00DF3708"/>
    <w:rsid w:val="00DF4067"/>
    <w:rsid w:val="00DF500B"/>
    <w:rsid w:val="00DF53CC"/>
    <w:rsid w:val="00DF5705"/>
    <w:rsid w:val="00DF58E2"/>
    <w:rsid w:val="00DF628E"/>
    <w:rsid w:val="00DF6485"/>
    <w:rsid w:val="00DF681A"/>
    <w:rsid w:val="00DF690E"/>
    <w:rsid w:val="00DF695B"/>
    <w:rsid w:val="00DF6C8C"/>
    <w:rsid w:val="00DF75AC"/>
    <w:rsid w:val="00DF7D38"/>
    <w:rsid w:val="00DF7D95"/>
    <w:rsid w:val="00DF7FC3"/>
    <w:rsid w:val="00E00053"/>
    <w:rsid w:val="00E00224"/>
    <w:rsid w:val="00E0152E"/>
    <w:rsid w:val="00E01599"/>
    <w:rsid w:val="00E02035"/>
    <w:rsid w:val="00E02425"/>
    <w:rsid w:val="00E0288C"/>
    <w:rsid w:val="00E03B45"/>
    <w:rsid w:val="00E03BE7"/>
    <w:rsid w:val="00E0425D"/>
    <w:rsid w:val="00E04919"/>
    <w:rsid w:val="00E0493C"/>
    <w:rsid w:val="00E05E2D"/>
    <w:rsid w:val="00E076BB"/>
    <w:rsid w:val="00E078A0"/>
    <w:rsid w:val="00E10068"/>
    <w:rsid w:val="00E10741"/>
    <w:rsid w:val="00E110DE"/>
    <w:rsid w:val="00E11EE6"/>
    <w:rsid w:val="00E1204F"/>
    <w:rsid w:val="00E121DF"/>
    <w:rsid w:val="00E12502"/>
    <w:rsid w:val="00E1329C"/>
    <w:rsid w:val="00E13E63"/>
    <w:rsid w:val="00E146F6"/>
    <w:rsid w:val="00E14A86"/>
    <w:rsid w:val="00E15479"/>
    <w:rsid w:val="00E15DC1"/>
    <w:rsid w:val="00E16072"/>
    <w:rsid w:val="00E160F5"/>
    <w:rsid w:val="00E201D8"/>
    <w:rsid w:val="00E21768"/>
    <w:rsid w:val="00E217CA"/>
    <w:rsid w:val="00E2216E"/>
    <w:rsid w:val="00E2272C"/>
    <w:rsid w:val="00E24B5E"/>
    <w:rsid w:val="00E250DF"/>
    <w:rsid w:val="00E2520F"/>
    <w:rsid w:val="00E2534F"/>
    <w:rsid w:val="00E25A55"/>
    <w:rsid w:val="00E25CFD"/>
    <w:rsid w:val="00E25D98"/>
    <w:rsid w:val="00E267BA"/>
    <w:rsid w:val="00E2694C"/>
    <w:rsid w:val="00E26CF5"/>
    <w:rsid w:val="00E270AB"/>
    <w:rsid w:val="00E312C2"/>
    <w:rsid w:val="00E32664"/>
    <w:rsid w:val="00E32EE3"/>
    <w:rsid w:val="00E33261"/>
    <w:rsid w:val="00E345D2"/>
    <w:rsid w:val="00E36D55"/>
    <w:rsid w:val="00E375BF"/>
    <w:rsid w:val="00E3782C"/>
    <w:rsid w:val="00E37D44"/>
    <w:rsid w:val="00E405E7"/>
    <w:rsid w:val="00E407FC"/>
    <w:rsid w:val="00E41860"/>
    <w:rsid w:val="00E42587"/>
    <w:rsid w:val="00E4266A"/>
    <w:rsid w:val="00E42A6B"/>
    <w:rsid w:val="00E42B7C"/>
    <w:rsid w:val="00E43E61"/>
    <w:rsid w:val="00E44451"/>
    <w:rsid w:val="00E448B7"/>
    <w:rsid w:val="00E4584D"/>
    <w:rsid w:val="00E46A71"/>
    <w:rsid w:val="00E508D6"/>
    <w:rsid w:val="00E50D81"/>
    <w:rsid w:val="00E50F51"/>
    <w:rsid w:val="00E50F94"/>
    <w:rsid w:val="00E51974"/>
    <w:rsid w:val="00E52B67"/>
    <w:rsid w:val="00E54BE2"/>
    <w:rsid w:val="00E55E1A"/>
    <w:rsid w:val="00E55E31"/>
    <w:rsid w:val="00E56BA8"/>
    <w:rsid w:val="00E57BC3"/>
    <w:rsid w:val="00E6008D"/>
    <w:rsid w:val="00E6084D"/>
    <w:rsid w:val="00E60B06"/>
    <w:rsid w:val="00E615AD"/>
    <w:rsid w:val="00E61D90"/>
    <w:rsid w:val="00E62DFF"/>
    <w:rsid w:val="00E62E95"/>
    <w:rsid w:val="00E62FAA"/>
    <w:rsid w:val="00E6378C"/>
    <w:rsid w:val="00E63A8A"/>
    <w:rsid w:val="00E63E0C"/>
    <w:rsid w:val="00E640C9"/>
    <w:rsid w:val="00E64158"/>
    <w:rsid w:val="00E6426D"/>
    <w:rsid w:val="00E6448D"/>
    <w:rsid w:val="00E655C9"/>
    <w:rsid w:val="00E655D1"/>
    <w:rsid w:val="00E65C12"/>
    <w:rsid w:val="00E65E3A"/>
    <w:rsid w:val="00E65FA9"/>
    <w:rsid w:val="00E660CD"/>
    <w:rsid w:val="00E668C5"/>
    <w:rsid w:val="00E66BAA"/>
    <w:rsid w:val="00E706A7"/>
    <w:rsid w:val="00E70F60"/>
    <w:rsid w:val="00E71E41"/>
    <w:rsid w:val="00E7230D"/>
    <w:rsid w:val="00E729B9"/>
    <w:rsid w:val="00E72AC2"/>
    <w:rsid w:val="00E73CF3"/>
    <w:rsid w:val="00E74774"/>
    <w:rsid w:val="00E7520F"/>
    <w:rsid w:val="00E75227"/>
    <w:rsid w:val="00E76292"/>
    <w:rsid w:val="00E76434"/>
    <w:rsid w:val="00E76E1F"/>
    <w:rsid w:val="00E77582"/>
    <w:rsid w:val="00E77D11"/>
    <w:rsid w:val="00E77D75"/>
    <w:rsid w:val="00E80C46"/>
    <w:rsid w:val="00E81834"/>
    <w:rsid w:val="00E81CD8"/>
    <w:rsid w:val="00E83154"/>
    <w:rsid w:val="00E83222"/>
    <w:rsid w:val="00E8432A"/>
    <w:rsid w:val="00E85882"/>
    <w:rsid w:val="00E85E8B"/>
    <w:rsid w:val="00E85FDD"/>
    <w:rsid w:val="00E861F5"/>
    <w:rsid w:val="00E865C4"/>
    <w:rsid w:val="00E865CE"/>
    <w:rsid w:val="00E86BCE"/>
    <w:rsid w:val="00E871A9"/>
    <w:rsid w:val="00E909CE"/>
    <w:rsid w:val="00E90D60"/>
    <w:rsid w:val="00E91223"/>
    <w:rsid w:val="00E915FB"/>
    <w:rsid w:val="00E9219A"/>
    <w:rsid w:val="00E93148"/>
    <w:rsid w:val="00E934C8"/>
    <w:rsid w:val="00E93534"/>
    <w:rsid w:val="00E9431B"/>
    <w:rsid w:val="00E9470E"/>
    <w:rsid w:val="00E94E29"/>
    <w:rsid w:val="00E95097"/>
    <w:rsid w:val="00E96E22"/>
    <w:rsid w:val="00E97C7F"/>
    <w:rsid w:val="00EA001C"/>
    <w:rsid w:val="00EA0CD1"/>
    <w:rsid w:val="00EA100E"/>
    <w:rsid w:val="00EA141A"/>
    <w:rsid w:val="00EA2280"/>
    <w:rsid w:val="00EA256A"/>
    <w:rsid w:val="00EA2B27"/>
    <w:rsid w:val="00EA36C4"/>
    <w:rsid w:val="00EA4970"/>
    <w:rsid w:val="00EA4DE2"/>
    <w:rsid w:val="00EA6573"/>
    <w:rsid w:val="00EA6E8F"/>
    <w:rsid w:val="00EB0E73"/>
    <w:rsid w:val="00EB15AF"/>
    <w:rsid w:val="00EB1C0F"/>
    <w:rsid w:val="00EB35C1"/>
    <w:rsid w:val="00EB3686"/>
    <w:rsid w:val="00EB3779"/>
    <w:rsid w:val="00EB381D"/>
    <w:rsid w:val="00EB58C7"/>
    <w:rsid w:val="00EB5DC1"/>
    <w:rsid w:val="00EB6D85"/>
    <w:rsid w:val="00EB7FCE"/>
    <w:rsid w:val="00EC03C0"/>
    <w:rsid w:val="00EC0799"/>
    <w:rsid w:val="00EC121F"/>
    <w:rsid w:val="00EC1554"/>
    <w:rsid w:val="00EC3339"/>
    <w:rsid w:val="00EC42F8"/>
    <w:rsid w:val="00EC4A1B"/>
    <w:rsid w:val="00EC6361"/>
    <w:rsid w:val="00EC6C73"/>
    <w:rsid w:val="00EC702A"/>
    <w:rsid w:val="00EC790E"/>
    <w:rsid w:val="00ED0C16"/>
    <w:rsid w:val="00ED0DC7"/>
    <w:rsid w:val="00ED1268"/>
    <w:rsid w:val="00ED199D"/>
    <w:rsid w:val="00ED1C85"/>
    <w:rsid w:val="00ED1D2F"/>
    <w:rsid w:val="00ED2787"/>
    <w:rsid w:val="00ED27E4"/>
    <w:rsid w:val="00ED2CE2"/>
    <w:rsid w:val="00ED315B"/>
    <w:rsid w:val="00ED3C5E"/>
    <w:rsid w:val="00ED4A3A"/>
    <w:rsid w:val="00ED4CED"/>
    <w:rsid w:val="00ED51C8"/>
    <w:rsid w:val="00ED5775"/>
    <w:rsid w:val="00ED582C"/>
    <w:rsid w:val="00ED5EFF"/>
    <w:rsid w:val="00ED67BF"/>
    <w:rsid w:val="00ED67E6"/>
    <w:rsid w:val="00ED697D"/>
    <w:rsid w:val="00ED6CEC"/>
    <w:rsid w:val="00ED735B"/>
    <w:rsid w:val="00ED73B9"/>
    <w:rsid w:val="00ED7430"/>
    <w:rsid w:val="00EE0136"/>
    <w:rsid w:val="00EE16DB"/>
    <w:rsid w:val="00EE19FD"/>
    <w:rsid w:val="00EE1B56"/>
    <w:rsid w:val="00EE1C85"/>
    <w:rsid w:val="00EE1F5D"/>
    <w:rsid w:val="00EE2914"/>
    <w:rsid w:val="00EE2FC5"/>
    <w:rsid w:val="00EE33F3"/>
    <w:rsid w:val="00EE433A"/>
    <w:rsid w:val="00EE4477"/>
    <w:rsid w:val="00EE523A"/>
    <w:rsid w:val="00EE54B9"/>
    <w:rsid w:val="00EE68F7"/>
    <w:rsid w:val="00EE6920"/>
    <w:rsid w:val="00EE6CEE"/>
    <w:rsid w:val="00EE6E84"/>
    <w:rsid w:val="00EE7654"/>
    <w:rsid w:val="00EE7AE4"/>
    <w:rsid w:val="00EE7D60"/>
    <w:rsid w:val="00EF01FE"/>
    <w:rsid w:val="00EF13E9"/>
    <w:rsid w:val="00EF3105"/>
    <w:rsid w:val="00EF32CF"/>
    <w:rsid w:val="00EF393F"/>
    <w:rsid w:val="00EF4018"/>
    <w:rsid w:val="00EF6136"/>
    <w:rsid w:val="00EF67DA"/>
    <w:rsid w:val="00EF7124"/>
    <w:rsid w:val="00EF7384"/>
    <w:rsid w:val="00F00EAA"/>
    <w:rsid w:val="00F01880"/>
    <w:rsid w:val="00F01B51"/>
    <w:rsid w:val="00F01DAE"/>
    <w:rsid w:val="00F02806"/>
    <w:rsid w:val="00F02C2E"/>
    <w:rsid w:val="00F03F27"/>
    <w:rsid w:val="00F0480A"/>
    <w:rsid w:val="00F0515F"/>
    <w:rsid w:val="00F05F84"/>
    <w:rsid w:val="00F10CF1"/>
    <w:rsid w:val="00F10EB1"/>
    <w:rsid w:val="00F1174E"/>
    <w:rsid w:val="00F11796"/>
    <w:rsid w:val="00F126A8"/>
    <w:rsid w:val="00F13570"/>
    <w:rsid w:val="00F13FC9"/>
    <w:rsid w:val="00F158C7"/>
    <w:rsid w:val="00F166A2"/>
    <w:rsid w:val="00F16BEB"/>
    <w:rsid w:val="00F170D1"/>
    <w:rsid w:val="00F17EDA"/>
    <w:rsid w:val="00F20241"/>
    <w:rsid w:val="00F20A26"/>
    <w:rsid w:val="00F20FBA"/>
    <w:rsid w:val="00F211FE"/>
    <w:rsid w:val="00F229DE"/>
    <w:rsid w:val="00F2421D"/>
    <w:rsid w:val="00F24A9F"/>
    <w:rsid w:val="00F25241"/>
    <w:rsid w:val="00F277ED"/>
    <w:rsid w:val="00F31B00"/>
    <w:rsid w:val="00F33516"/>
    <w:rsid w:val="00F33852"/>
    <w:rsid w:val="00F342E4"/>
    <w:rsid w:val="00F34532"/>
    <w:rsid w:val="00F346E3"/>
    <w:rsid w:val="00F34725"/>
    <w:rsid w:val="00F3565B"/>
    <w:rsid w:val="00F368F7"/>
    <w:rsid w:val="00F36BDE"/>
    <w:rsid w:val="00F37882"/>
    <w:rsid w:val="00F37F1A"/>
    <w:rsid w:val="00F40874"/>
    <w:rsid w:val="00F40BD7"/>
    <w:rsid w:val="00F40E95"/>
    <w:rsid w:val="00F41BF7"/>
    <w:rsid w:val="00F42098"/>
    <w:rsid w:val="00F429B7"/>
    <w:rsid w:val="00F42CE8"/>
    <w:rsid w:val="00F42EC8"/>
    <w:rsid w:val="00F431D1"/>
    <w:rsid w:val="00F431D3"/>
    <w:rsid w:val="00F43C74"/>
    <w:rsid w:val="00F44527"/>
    <w:rsid w:val="00F44F39"/>
    <w:rsid w:val="00F45EB2"/>
    <w:rsid w:val="00F46195"/>
    <w:rsid w:val="00F46943"/>
    <w:rsid w:val="00F46984"/>
    <w:rsid w:val="00F500F9"/>
    <w:rsid w:val="00F50491"/>
    <w:rsid w:val="00F510FD"/>
    <w:rsid w:val="00F511B0"/>
    <w:rsid w:val="00F51433"/>
    <w:rsid w:val="00F51A87"/>
    <w:rsid w:val="00F527B1"/>
    <w:rsid w:val="00F5284C"/>
    <w:rsid w:val="00F52939"/>
    <w:rsid w:val="00F52B84"/>
    <w:rsid w:val="00F5388C"/>
    <w:rsid w:val="00F5411E"/>
    <w:rsid w:val="00F54219"/>
    <w:rsid w:val="00F54F61"/>
    <w:rsid w:val="00F55531"/>
    <w:rsid w:val="00F560B4"/>
    <w:rsid w:val="00F56281"/>
    <w:rsid w:val="00F56579"/>
    <w:rsid w:val="00F56594"/>
    <w:rsid w:val="00F56E7D"/>
    <w:rsid w:val="00F5729B"/>
    <w:rsid w:val="00F57665"/>
    <w:rsid w:val="00F57868"/>
    <w:rsid w:val="00F60294"/>
    <w:rsid w:val="00F6063A"/>
    <w:rsid w:val="00F612BD"/>
    <w:rsid w:val="00F61A15"/>
    <w:rsid w:val="00F630EB"/>
    <w:rsid w:val="00F6347F"/>
    <w:rsid w:val="00F638A8"/>
    <w:rsid w:val="00F644F1"/>
    <w:rsid w:val="00F65227"/>
    <w:rsid w:val="00F65FF2"/>
    <w:rsid w:val="00F6692D"/>
    <w:rsid w:val="00F6698E"/>
    <w:rsid w:val="00F66E96"/>
    <w:rsid w:val="00F67417"/>
    <w:rsid w:val="00F6746E"/>
    <w:rsid w:val="00F67F4E"/>
    <w:rsid w:val="00F70558"/>
    <w:rsid w:val="00F70AB9"/>
    <w:rsid w:val="00F7131D"/>
    <w:rsid w:val="00F7215F"/>
    <w:rsid w:val="00F72260"/>
    <w:rsid w:val="00F724EC"/>
    <w:rsid w:val="00F72559"/>
    <w:rsid w:val="00F72F1B"/>
    <w:rsid w:val="00F732E6"/>
    <w:rsid w:val="00F75592"/>
    <w:rsid w:val="00F7599F"/>
    <w:rsid w:val="00F7680D"/>
    <w:rsid w:val="00F768B8"/>
    <w:rsid w:val="00F76B1E"/>
    <w:rsid w:val="00F77250"/>
    <w:rsid w:val="00F7725C"/>
    <w:rsid w:val="00F77A5D"/>
    <w:rsid w:val="00F77B99"/>
    <w:rsid w:val="00F80768"/>
    <w:rsid w:val="00F81F56"/>
    <w:rsid w:val="00F8218F"/>
    <w:rsid w:val="00F82C3C"/>
    <w:rsid w:val="00F83243"/>
    <w:rsid w:val="00F83398"/>
    <w:rsid w:val="00F84093"/>
    <w:rsid w:val="00F84C15"/>
    <w:rsid w:val="00F85285"/>
    <w:rsid w:val="00F85F5F"/>
    <w:rsid w:val="00F869FF"/>
    <w:rsid w:val="00F86D50"/>
    <w:rsid w:val="00F86F43"/>
    <w:rsid w:val="00F87DF1"/>
    <w:rsid w:val="00F91643"/>
    <w:rsid w:val="00F929B7"/>
    <w:rsid w:val="00F9327D"/>
    <w:rsid w:val="00F9415C"/>
    <w:rsid w:val="00F94D71"/>
    <w:rsid w:val="00F95039"/>
    <w:rsid w:val="00F952BE"/>
    <w:rsid w:val="00F953B3"/>
    <w:rsid w:val="00F9566B"/>
    <w:rsid w:val="00F9576C"/>
    <w:rsid w:val="00F96594"/>
    <w:rsid w:val="00F96714"/>
    <w:rsid w:val="00FA0CF7"/>
    <w:rsid w:val="00FA144D"/>
    <w:rsid w:val="00FA2925"/>
    <w:rsid w:val="00FA36EB"/>
    <w:rsid w:val="00FA4B39"/>
    <w:rsid w:val="00FA56CE"/>
    <w:rsid w:val="00FA659D"/>
    <w:rsid w:val="00FA675B"/>
    <w:rsid w:val="00FA7142"/>
    <w:rsid w:val="00FB00BA"/>
    <w:rsid w:val="00FB0339"/>
    <w:rsid w:val="00FB10F0"/>
    <w:rsid w:val="00FB1FBE"/>
    <w:rsid w:val="00FB275B"/>
    <w:rsid w:val="00FB2EAD"/>
    <w:rsid w:val="00FB2EFD"/>
    <w:rsid w:val="00FB31A7"/>
    <w:rsid w:val="00FB3981"/>
    <w:rsid w:val="00FB3C75"/>
    <w:rsid w:val="00FB3D71"/>
    <w:rsid w:val="00FB3D84"/>
    <w:rsid w:val="00FB458B"/>
    <w:rsid w:val="00FB4B5E"/>
    <w:rsid w:val="00FB4C99"/>
    <w:rsid w:val="00FB5D95"/>
    <w:rsid w:val="00FB5EF4"/>
    <w:rsid w:val="00FB66D2"/>
    <w:rsid w:val="00FB6905"/>
    <w:rsid w:val="00FB69D5"/>
    <w:rsid w:val="00FB7BCA"/>
    <w:rsid w:val="00FC2982"/>
    <w:rsid w:val="00FC30FB"/>
    <w:rsid w:val="00FC3EFB"/>
    <w:rsid w:val="00FC46D9"/>
    <w:rsid w:val="00FC4C61"/>
    <w:rsid w:val="00FC5449"/>
    <w:rsid w:val="00FC5CAE"/>
    <w:rsid w:val="00FC5EA5"/>
    <w:rsid w:val="00FC674E"/>
    <w:rsid w:val="00FD003B"/>
    <w:rsid w:val="00FD0613"/>
    <w:rsid w:val="00FD0F2E"/>
    <w:rsid w:val="00FD18A1"/>
    <w:rsid w:val="00FD1A28"/>
    <w:rsid w:val="00FD1BA9"/>
    <w:rsid w:val="00FD1E9A"/>
    <w:rsid w:val="00FD2A30"/>
    <w:rsid w:val="00FD34DC"/>
    <w:rsid w:val="00FD5736"/>
    <w:rsid w:val="00FD6FC4"/>
    <w:rsid w:val="00FD75A0"/>
    <w:rsid w:val="00FE0385"/>
    <w:rsid w:val="00FE1B67"/>
    <w:rsid w:val="00FE252E"/>
    <w:rsid w:val="00FE3D1F"/>
    <w:rsid w:val="00FE3D7C"/>
    <w:rsid w:val="00FE4654"/>
    <w:rsid w:val="00FE4885"/>
    <w:rsid w:val="00FE5036"/>
    <w:rsid w:val="00FE5735"/>
    <w:rsid w:val="00FE6998"/>
    <w:rsid w:val="00FE6B95"/>
    <w:rsid w:val="00FE7908"/>
    <w:rsid w:val="00FF0550"/>
    <w:rsid w:val="00FF0594"/>
    <w:rsid w:val="00FF05F7"/>
    <w:rsid w:val="00FF116E"/>
    <w:rsid w:val="00FF203A"/>
    <w:rsid w:val="00FF3486"/>
    <w:rsid w:val="00FF3518"/>
    <w:rsid w:val="00FF5672"/>
    <w:rsid w:val="00FF5BD4"/>
    <w:rsid w:val="00FF6252"/>
    <w:rsid w:val="00FF6DA7"/>
    <w:rsid w:val="00FF769F"/>
    <w:rsid w:val="0169F995"/>
    <w:rsid w:val="0218E212"/>
    <w:rsid w:val="02BB8D9B"/>
    <w:rsid w:val="0322A5C0"/>
    <w:rsid w:val="03D45C14"/>
    <w:rsid w:val="0493D5F8"/>
    <w:rsid w:val="04A8CD46"/>
    <w:rsid w:val="0556B605"/>
    <w:rsid w:val="05A31E5A"/>
    <w:rsid w:val="05B190AE"/>
    <w:rsid w:val="05CF06FA"/>
    <w:rsid w:val="05F32E5D"/>
    <w:rsid w:val="061F2EEB"/>
    <w:rsid w:val="06A1C0EC"/>
    <w:rsid w:val="06B3FE86"/>
    <w:rsid w:val="06EB782B"/>
    <w:rsid w:val="0732CFD2"/>
    <w:rsid w:val="073EEEBB"/>
    <w:rsid w:val="0867E987"/>
    <w:rsid w:val="08AEBAF1"/>
    <w:rsid w:val="08BFB810"/>
    <w:rsid w:val="08C14AA6"/>
    <w:rsid w:val="08F45FA7"/>
    <w:rsid w:val="0961169B"/>
    <w:rsid w:val="0A30ECC9"/>
    <w:rsid w:val="0A9FD0FB"/>
    <w:rsid w:val="0AA88C09"/>
    <w:rsid w:val="0AD4D086"/>
    <w:rsid w:val="0B0C1A95"/>
    <w:rsid w:val="0B831528"/>
    <w:rsid w:val="0B865D1C"/>
    <w:rsid w:val="0C32B911"/>
    <w:rsid w:val="0C4A08F4"/>
    <w:rsid w:val="0C648262"/>
    <w:rsid w:val="0CAE0B39"/>
    <w:rsid w:val="0D9AE1BE"/>
    <w:rsid w:val="0DC7D0CA"/>
    <w:rsid w:val="0E37F5B7"/>
    <w:rsid w:val="0E48D87E"/>
    <w:rsid w:val="0E97457A"/>
    <w:rsid w:val="0ED189B0"/>
    <w:rsid w:val="0F29873F"/>
    <w:rsid w:val="0F7AFC3B"/>
    <w:rsid w:val="0FE13882"/>
    <w:rsid w:val="11013287"/>
    <w:rsid w:val="110447EE"/>
    <w:rsid w:val="1124290A"/>
    <w:rsid w:val="113A118E"/>
    <w:rsid w:val="1169D8A5"/>
    <w:rsid w:val="116F84DE"/>
    <w:rsid w:val="117C3781"/>
    <w:rsid w:val="118EB35C"/>
    <w:rsid w:val="126F324D"/>
    <w:rsid w:val="128BF95F"/>
    <w:rsid w:val="12B88908"/>
    <w:rsid w:val="12BE8099"/>
    <w:rsid w:val="12C7A263"/>
    <w:rsid w:val="13438208"/>
    <w:rsid w:val="13A0F53D"/>
    <w:rsid w:val="13CDC5D8"/>
    <w:rsid w:val="144169F5"/>
    <w:rsid w:val="14A95DBD"/>
    <w:rsid w:val="14B7326B"/>
    <w:rsid w:val="14FD522C"/>
    <w:rsid w:val="1700864D"/>
    <w:rsid w:val="17558AB3"/>
    <w:rsid w:val="175D000B"/>
    <w:rsid w:val="17638F95"/>
    <w:rsid w:val="1783E3A5"/>
    <w:rsid w:val="1801E2E4"/>
    <w:rsid w:val="19112DE1"/>
    <w:rsid w:val="19204A83"/>
    <w:rsid w:val="19C974C8"/>
    <w:rsid w:val="1A1105AB"/>
    <w:rsid w:val="1A270C91"/>
    <w:rsid w:val="1A43EE72"/>
    <w:rsid w:val="1A5D66E3"/>
    <w:rsid w:val="1A609395"/>
    <w:rsid w:val="1AEAD6F3"/>
    <w:rsid w:val="1B133A41"/>
    <w:rsid w:val="1B3DBB71"/>
    <w:rsid w:val="1B8B460F"/>
    <w:rsid w:val="1B9C80E6"/>
    <w:rsid w:val="1D4010E9"/>
    <w:rsid w:val="1D9710F8"/>
    <w:rsid w:val="1DBCFEF6"/>
    <w:rsid w:val="1DCC418F"/>
    <w:rsid w:val="1E408D4B"/>
    <w:rsid w:val="1E621B50"/>
    <w:rsid w:val="1EBE92CB"/>
    <w:rsid w:val="1F0463BC"/>
    <w:rsid w:val="1F204CEC"/>
    <w:rsid w:val="1F8895DE"/>
    <w:rsid w:val="1FC23E73"/>
    <w:rsid w:val="20D9C354"/>
    <w:rsid w:val="20FA9405"/>
    <w:rsid w:val="2124C086"/>
    <w:rsid w:val="21929EDB"/>
    <w:rsid w:val="21FA8793"/>
    <w:rsid w:val="227C9DA0"/>
    <w:rsid w:val="22FFC761"/>
    <w:rsid w:val="235C75B9"/>
    <w:rsid w:val="23869832"/>
    <w:rsid w:val="23871E22"/>
    <w:rsid w:val="238C004D"/>
    <w:rsid w:val="239DB489"/>
    <w:rsid w:val="2403B2CD"/>
    <w:rsid w:val="24A3E3FB"/>
    <w:rsid w:val="2522000B"/>
    <w:rsid w:val="25B0F4DC"/>
    <w:rsid w:val="2649DF72"/>
    <w:rsid w:val="268D360D"/>
    <w:rsid w:val="26AF6E58"/>
    <w:rsid w:val="26C1B801"/>
    <w:rsid w:val="26C2DE26"/>
    <w:rsid w:val="26D3C50E"/>
    <w:rsid w:val="26E058E0"/>
    <w:rsid w:val="280BB8AC"/>
    <w:rsid w:val="2810D6E2"/>
    <w:rsid w:val="28602C92"/>
    <w:rsid w:val="2887D7A9"/>
    <w:rsid w:val="28FDCBEB"/>
    <w:rsid w:val="29582F35"/>
    <w:rsid w:val="2976AC31"/>
    <w:rsid w:val="299CEE84"/>
    <w:rsid w:val="29D0885D"/>
    <w:rsid w:val="29D5E64E"/>
    <w:rsid w:val="29E6170F"/>
    <w:rsid w:val="29FC7C56"/>
    <w:rsid w:val="2A274E25"/>
    <w:rsid w:val="2A35EB4D"/>
    <w:rsid w:val="2A42FAC3"/>
    <w:rsid w:val="2A58ED4F"/>
    <w:rsid w:val="2A918C61"/>
    <w:rsid w:val="2A927BAD"/>
    <w:rsid w:val="2A9F991E"/>
    <w:rsid w:val="2AB4FCF4"/>
    <w:rsid w:val="2AE7306D"/>
    <w:rsid w:val="2B3E0D46"/>
    <w:rsid w:val="2BC32E84"/>
    <w:rsid w:val="2BD1B317"/>
    <w:rsid w:val="2BE97137"/>
    <w:rsid w:val="2C163B48"/>
    <w:rsid w:val="2C704D21"/>
    <w:rsid w:val="2CD26F5D"/>
    <w:rsid w:val="2CEAD908"/>
    <w:rsid w:val="2D4742AA"/>
    <w:rsid w:val="2D71F3C3"/>
    <w:rsid w:val="2E1F1D24"/>
    <w:rsid w:val="2EDCAD3F"/>
    <w:rsid w:val="2EEE6E0D"/>
    <w:rsid w:val="2EEF5D29"/>
    <w:rsid w:val="2F96E0D3"/>
    <w:rsid w:val="30FF82EF"/>
    <w:rsid w:val="3113BB49"/>
    <w:rsid w:val="315FFD41"/>
    <w:rsid w:val="31A4A3AA"/>
    <w:rsid w:val="31C09379"/>
    <w:rsid w:val="31DC28B9"/>
    <w:rsid w:val="31E6D002"/>
    <w:rsid w:val="3229C4E8"/>
    <w:rsid w:val="3260C9BE"/>
    <w:rsid w:val="32613BE9"/>
    <w:rsid w:val="326D9BB9"/>
    <w:rsid w:val="3273704C"/>
    <w:rsid w:val="3295E3D6"/>
    <w:rsid w:val="32DE794C"/>
    <w:rsid w:val="32E0761E"/>
    <w:rsid w:val="335C8807"/>
    <w:rsid w:val="33ACC250"/>
    <w:rsid w:val="34E0236B"/>
    <w:rsid w:val="354DE112"/>
    <w:rsid w:val="359B6D25"/>
    <w:rsid w:val="3654CD56"/>
    <w:rsid w:val="36AD45FE"/>
    <w:rsid w:val="36B3A545"/>
    <w:rsid w:val="36C1AE87"/>
    <w:rsid w:val="36FC6469"/>
    <w:rsid w:val="3732EF12"/>
    <w:rsid w:val="3752C688"/>
    <w:rsid w:val="37C01D56"/>
    <w:rsid w:val="3813FD65"/>
    <w:rsid w:val="3825AC3C"/>
    <w:rsid w:val="38AF795C"/>
    <w:rsid w:val="394C8851"/>
    <w:rsid w:val="396AE97F"/>
    <w:rsid w:val="3A6772C7"/>
    <w:rsid w:val="3B2352E3"/>
    <w:rsid w:val="3B312771"/>
    <w:rsid w:val="3B402B4E"/>
    <w:rsid w:val="3B909677"/>
    <w:rsid w:val="3CB1384C"/>
    <w:rsid w:val="3CD1D56A"/>
    <w:rsid w:val="3CEA41F0"/>
    <w:rsid w:val="3CFBBB86"/>
    <w:rsid w:val="3D40C355"/>
    <w:rsid w:val="3D5B4B8A"/>
    <w:rsid w:val="3DFCF7E2"/>
    <w:rsid w:val="3E317247"/>
    <w:rsid w:val="3E713874"/>
    <w:rsid w:val="3EA9E5E6"/>
    <w:rsid w:val="3EDA57DA"/>
    <w:rsid w:val="3EEF2E65"/>
    <w:rsid w:val="3F5D7DAF"/>
    <w:rsid w:val="400CE425"/>
    <w:rsid w:val="40B912A8"/>
    <w:rsid w:val="4125ADBC"/>
    <w:rsid w:val="415B41B5"/>
    <w:rsid w:val="41647CD0"/>
    <w:rsid w:val="41794A40"/>
    <w:rsid w:val="4255D3CA"/>
    <w:rsid w:val="4283AFE5"/>
    <w:rsid w:val="4291E8FF"/>
    <w:rsid w:val="436155AD"/>
    <w:rsid w:val="448D089F"/>
    <w:rsid w:val="44F11095"/>
    <w:rsid w:val="450AC640"/>
    <w:rsid w:val="454D3512"/>
    <w:rsid w:val="4607803B"/>
    <w:rsid w:val="4638B1F1"/>
    <w:rsid w:val="4639D25F"/>
    <w:rsid w:val="465F8F53"/>
    <w:rsid w:val="46653690"/>
    <w:rsid w:val="46E90573"/>
    <w:rsid w:val="470B6D79"/>
    <w:rsid w:val="47F11A1E"/>
    <w:rsid w:val="483EC6D7"/>
    <w:rsid w:val="48DE204F"/>
    <w:rsid w:val="4953FA70"/>
    <w:rsid w:val="49549CFE"/>
    <w:rsid w:val="49EC4F4C"/>
    <w:rsid w:val="4A330118"/>
    <w:rsid w:val="4A5445EA"/>
    <w:rsid w:val="4A61FFE7"/>
    <w:rsid w:val="4A908C10"/>
    <w:rsid w:val="4B14D92C"/>
    <w:rsid w:val="4B7098B6"/>
    <w:rsid w:val="4BB21EEF"/>
    <w:rsid w:val="4C015122"/>
    <w:rsid w:val="4C186B7E"/>
    <w:rsid w:val="4C5BB26E"/>
    <w:rsid w:val="4C6D2DA2"/>
    <w:rsid w:val="4C85B9F2"/>
    <w:rsid w:val="4CA3F206"/>
    <w:rsid w:val="4CFABACE"/>
    <w:rsid w:val="4D053C5F"/>
    <w:rsid w:val="4D21FC80"/>
    <w:rsid w:val="4D7A4228"/>
    <w:rsid w:val="4F164A1E"/>
    <w:rsid w:val="4FF267FC"/>
    <w:rsid w:val="50126B4A"/>
    <w:rsid w:val="50BFFE9F"/>
    <w:rsid w:val="51875787"/>
    <w:rsid w:val="51A9660B"/>
    <w:rsid w:val="51DA5ACF"/>
    <w:rsid w:val="5244E077"/>
    <w:rsid w:val="5265E394"/>
    <w:rsid w:val="528330FD"/>
    <w:rsid w:val="53854853"/>
    <w:rsid w:val="53A46E19"/>
    <w:rsid w:val="53ECB99C"/>
    <w:rsid w:val="54173ACC"/>
    <w:rsid w:val="54845822"/>
    <w:rsid w:val="548E01CB"/>
    <w:rsid w:val="5497EF14"/>
    <w:rsid w:val="54A5C40D"/>
    <w:rsid w:val="54AB2324"/>
    <w:rsid w:val="54BCE0FB"/>
    <w:rsid w:val="550124BA"/>
    <w:rsid w:val="55117B3E"/>
    <w:rsid w:val="55680533"/>
    <w:rsid w:val="55850C47"/>
    <w:rsid w:val="55E8DB8B"/>
    <w:rsid w:val="56041137"/>
    <w:rsid w:val="5716E43C"/>
    <w:rsid w:val="571F3AE7"/>
    <w:rsid w:val="575CB5DB"/>
    <w:rsid w:val="57B55C3A"/>
    <w:rsid w:val="58431FA6"/>
    <w:rsid w:val="58DEC19D"/>
    <w:rsid w:val="59333FF8"/>
    <w:rsid w:val="5A2FBF3A"/>
    <w:rsid w:val="5A547363"/>
    <w:rsid w:val="5A91730F"/>
    <w:rsid w:val="5AD43D29"/>
    <w:rsid w:val="5B697E4C"/>
    <w:rsid w:val="5BE03FC9"/>
    <w:rsid w:val="5BF39D7D"/>
    <w:rsid w:val="5C7D1DDB"/>
    <w:rsid w:val="5CC0E5DA"/>
    <w:rsid w:val="5CD95BB1"/>
    <w:rsid w:val="5D2B666A"/>
    <w:rsid w:val="5DCB73E2"/>
    <w:rsid w:val="5E81638C"/>
    <w:rsid w:val="5EA2ADBF"/>
    <w:rsid w:val="5F3CC84A"/>
    <w:rsid w:val="5F557E06"/>
    <w:rsid w:val="5FDA9D58"/>
    <w:rsid w:val="5FFCF68A"/>
    <w:rsid w:val="6003FF3A"/>
    <w:rsid w:val="600AE4E1"/>
    <w:rsid w:val="6031F4DF"/>
    <w:rsid w:val="6060755F"/>
    <w:rsid w:val="60BBE236"/>
    <w:rsid w:val="60F7888F"/>
    <w:rsid w:val="6133A63C"/>
    <w:rsid w:val="624EA384"/>
    <w:rsid w:val="626310A5"/>
    <w:rsid w:val="635D5C2A"/>
    <w:rsid w:val="635E9375"/>
    <w:rsid w:val="638DA98C"/>
    <w:rsid w:val="639AD35A"/>
    <w:rsid w:val="63D85C38"/>
    <w:rsid w:val="63F1DEFE"/>
    <w:rsid w:val="6469E7FB"/>
    <w:rsid w:val="647831C2"/>
    <w:rsid w:val="648EB9C6"/>
    <w:rsid w:val="64C03461"/>
    <w:rsid w:val="6502B137"/>
    <w:rsid w:val="666DFBA8"/>
    <w:rsid w:val="669438B3"/>
    <w:rsid w:val="675220F7"/>
    <w:rsid w:val="67B8E6D4"/>
    <w:rsid w:val="67F7D523"/>
    <w:rsid w:val="6804DF4A"/>
    <w:rsid w:val="686A7CB7"/>
    <w:rsid w:val="6891B8AB"/>
    <w:rsid w:val="68E1F1CF"/>
    <w:rsid w:val="6977BD98"/>
    <w:rsid w:val="69DFFC77"/>
    <w:rsid w:val="6A704B6F"/>
    <w:rsid w:val="6A8F3548"/>
    <w:rsid w:val="6B0B7DB3"/>
    <w:rsid w:val="6B81CCAC"/>
    <w:rsid w:val="6B8268F3"/>
    <w:rsid w:val="6C877FDA"/>
    <w:rsid w:val="6D1E7238"/>
    <w:rsid w:val="6D261DAF"/>
    <w:rsid w:val="6D3669CF"/>
    <w:rsid w:val="6D66A37F"/>
    <w:rsid w:val="6DC9BCDE"/>
    <w:rsid w:val="6E5F2921"/>
    <w:rsid w:val="6EA2F120"/>
    <w:rsid w:val="6EEBC358"/>
    <w:rsid w:val="6EFE5EA3"/>
    <w:rsid w:val="6F08DF85"/>
    <w:rsid w:val="6F2634E5"/>
    <w:rsid w:val="6F31E50E"/>
    <w:rsid w:val="6FD47EEF"/>
    <w:rsid w:val="6FD78633"/>
    <w:rsid w:val="705B9854"/>
    <w:rsid w:val="70E464CE"/>
    <w:rsid w:val="70EEBC75"/>
    <w:rsid w:val="711884B0"/>
    <w:rsid w:val="713C83A7"/>
    <w:rsid w:val="717ABF37"/>
    <w:rsid w:val="719EB769"/>
    <w:rsid w:val="7273FC1F"/>
    <w:rsid w:val="7277EAB0"/>
    <w:rsid w:val="73E6481E"/>
    <w:rsid w:val="73ED5A4F"/>
    <w:rsid w:val="73F8F007"/>
    <w:rsid w:val="73FAD8BE"/>
    <w:rsid w:val="7419DB3A"/>
    <w:rsid w:val="741EF14A"/>
    <w:rsid w:val="74EDD38A"/>
    <w:rsid w:val="74F20485"/>
    <w:rsid w:val="74FF1C5E"/>
    <w:rsid w:val="7522BEA4"/>
    <w:rsid w:val="7594F276"/>
    <w:rsid w:val="75E51ADB"/>
    <w:rsid w:val="76EA81FF"/>
    <w:rsid w:val="773A9D3C"/>
    <w:rsid w:val="776AAF8A"/>
    <w:rsid w:val="77AB3985"/>
    <w:rsid w:val="77C683B7"/>
    <w:rsid w:val="77F59AD9"/>
    <w:rsid w:val="783FFE66"/>
    <w:rsid w:val="789588EB"/>
    <w:rsid w:val="7950EB64"/>
    <w:rsid w:val="7A2EA92D"/>
    <w:rsid w:val="7A6329F5"/>
    <w:rsid w:val="7AD552B7"/>
    <w:rsid w:val="7AD7D749"/>
    <w:rsid w:val="7BD9C0B0"/>
    <w:rsid w:val="7BF3C6D9"/>
    <w:rsid w:val="7C928381"/>
    <w:rsid w:val="7CC8A3AE"/>
    <w:rsid w:val="7D1CDEAB"/>
    <w:rsid w:val="7D1E919B"/>
    <w:rsid w:val="7D62F55E"/>
    <w:rsid w:val="7D6EFCE6"/>
    <w:rsid w:val="7D8767A8"/>
    <w:rsid w:val="7D8DB8CB"/>
    <w:rsid w:val="7E2F97BE"/>
    <w:rsid w:val="7E61C520"/>
    <w:rsid w:val="7E82F6F6"/>
    <w:rsid w:val="7E9D245E"/>
    <w:rsid w:val="7F122FD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37B66D2"/>
  <w15:chartTrackingRefBased/>
  <w15:docId w15:val="{D6218EDF-CF07-41F0-8220-AB68862395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1"/>
        <w:szCs w:val="21"/>
        <w:lang w:val="lt-LT" w:eastAsia="lt-LT" w:bidi="ar-SA"/>
      </w:rPr>
    </w:rPrDefault>
    <w:pPrDefault>
      <w:pPr>
        <w:spacing w:line="300" w:lineRule="auto"/>
        <w:ind w:firstLine="697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F86D50"/>
  </w:style>
  <w:style w:type="paragraph" w:styleId="Antrat1">
    <w:name w:val="heading 1"/>
    <w:basedOn w:val="prastasis"/>
    <w:next w:val="prastasis"/>
    <w:link w:val="Antrat1Diagrama"/>
    <w:uiPriority w:val="9"/>
    <w:qFormat/>
    <w:rsid w:val="00281735"/>
    <w:pPr>
      <w:keepNext/>
      <w:keepLines/>
      <w:pBdr>
        <w:bottom w:val="single" w:sz="4" w:space="2" w:color="ED7D31" w:themeColor="accent2"/>
      </w:pBdr>
      <w:spacing w:before="360" w:after="120" w:line="240" w:lineRule="auto"/>
      <w:outlineLvl w:val="0"/>
    </w:pPr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unhideWhenUsed/>
    <w:qFormat/>
    <w:rsid w:val="00281735"/>
    <w:pPr>
      <w:keepNext/>
      <w:keepLines/>
      <w:spacing w:before="120" w:line="240" w:lineRule="auto"/>
      <w:outlineLvl w:val="1"/>
    </w:pPr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281735"/>
    <w:pPr>
      <w:keepNext/>
      <w:keepLines/>
      <w:spacing w:before="80" w:line="240" w:lineRule="auto"/>
      <w:outlineLvl w:val="2"/>
    </w:pPr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281735"/>
    <w:pPr>
      <w:keepNext/>
      <w:keepLines/>
      <w:spacing w:before="80" w:line="240" w:lineRule="auto"/>
      <w:outlineLvl w:val="3"/>
    </w:pPr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281735"/>
    <w:pPr>
      <w:keepNext/>
      <w:keepLines/>
      <w:spacing w:before="80" w:line="240" w:lineRule="auto"/>
      <w:outlineLvl w:val="4"/>
    </w:pPr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281735"/>
    <w:pPr>
      <w:keepNext/>
      <w:keepLines/>
      <w:spacing w:before="80" w:line="240" w:lineRule="auto"/>
      <w:outlineLvl w:val="5"/>
    </w:pPr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281735"/>
    <w:pPr>
      <w:keepNext/>
      <w:keepLines/>
      <w:spacing w:before="80" w:line="240" w:lineRule="auto"/>
      <w:outlineLvl w:val="6"/>
    </w:pPr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281735"/>
    <w:pPr>
      <w:keepNext/>
      <w:keepLines/>
      <w:spacing w:before="80" w:line="240" w:lineRule="auto"/>
      <w:outlineLvl w:val="7"/>
    </w:pPr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281735"/>
    <w:pPr>
      <w:keepNext/>
      <w:keepLines/>
      <w:spacing w:before="80" w:line="240" w:lineRule="auto"/>
      <w:outlineLvl w:val="8"/>
    </w:pPr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281735"/>
    <w:rPr>
      <w:rFonts w:asciiTheme="majorHAnsi" w:eastAsiaTheme="majorEastAsia" w:hAnsiTheme="majorHAnsi" w:cstheme="majorBidi"/>
      <w:color w:val="262626" w:themeColor="text1" w:themeTint="D9"/>
      <w:sz w:val="40"/>
      <w:szCs w:val="40"/>
    </w:rPr>
  </w:style>
  <w:style w:type="character" w:styleId="Hipersaitas">
    <w:name w:val="Hyperlink"/>
    <w:basedOn w:val="Numatytasispastraiposriftas"/>
    <w:uiPriority w:val="99"/>
    <w:unhideWhenUsed/>
    <w:rsid w:val="00D05666"/>
    <w:rPr>
      <w:strike w:val="0"/>
      <w:dstrike w:val="0"/>
      <w:color w:val="auto"/>
      <w:u w:val="none"/>
      <w:effect w:val="none"/>
    </w:rPr>
  </w:style>
  <w:style w:type="paragraph" w:styleId="Puslapioinaostekstas">
    <w:name w:val="footnote text"/>
    <w:basedOn w:val="prastasis"/>
    <w:link w:val="PuslapioinaostekstasDiagrama"/>
    <w:uiPriority w:val="99"/>
    <w:unhideWhenUsed/>
    <w:rsid w:val="00D05666"/>
    <w:rPr>
      <w:sz w:val="20"/>
      <w:szCs w:val="20"/>
    </w:rPr>
  </w:style>
  <w:style w:type="character" w:customStyle="1" w:styleId="PuslapioinaostekstasDiagrama">
    <w:name w:val="Puslapio išnašos tekstas Diagrama"/>
    <w:basedOn w:val="Numatytasispastraiposriftas"/>
    <w:link w:val="Puslapioinaos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Komentarotekstas">
    <w:name w:val="annotation text"/>
    <w:basedOn w:val="prastasis"/>
    <w:link w:val="KomentarotekstasDiagrama"/>
    <w:uiPriority w:val="99"/>
    <w:unhideWhenUsed/>
    <w:rsid w:val="00D05666"/>
    <w:rPr>
      <w:sz w:val="20"/>
      <w:szCs w:val="20"/>
    </w:rPr>
  </w:style>
  <w:style w:type="character" w:customStyle="1" w:styleId="KomentarotekstasDiagrama">
    <w:name w:val="Komentaro tekstas Diagrama"/>
    <w:basedOn w:val="Numatytasispastraiposriftas"/>
    <w:link w:val="Komentarotekstas"/>
    <w:uiPriority w:val="99"/>
    <w:rsid w:val="00D05666"/>
    <w:rPr>
      <w:rFonts w:ascii="Times New Roman"/>
      <w:sz w:val="20"/>
      <w:szCs w:val="20"/>
      <w:lang w:eastAsia="en-US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281735"/>
    <w:pPr>
      <w:numPr>
        <w:ilvl w:val="1"/>
      </w:numPr>
      <w:spacing w:after="240"/>
      <w:ind w:left="1004" w:hanging="437"/>
    </w:pPr>
    <w:rPr>
      <w:caps/>
      <w:color w:val="404040" w:themeColor="text1" w:themeTint="BF"/>
      <w:spacing w:val="20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281735"/>
    <w:rPr>
      <w:caps/>
      <w:color w:val="404040" w:themeColor="text1" w:themeTint="BF"/>
      <w:spacing w:val="20"/>
      <w:sz w:val="28"/>
      <w:szCs w:val="28"/>
    </w:rPr>
  </w:style>
  <w:style w:type="character" w:customStyle="1" w:styleId="SraopastraipaDiagrama">
    <w:name w:val="Sąrašo pastraipa Diagrama"/>
    <w:aliases w:val="Buletai Diagrama,Bullet EY Diagrama,List Paragraph21 Diagrama,List Paragraph1 Diagrama,List Paragraph2 Diagrama,lp1 Diagrama,Bullet 1 Diagrama,Use Case List Paragraph Diagrama,Numbering Diagrama,ERP-List Paragraph Diagrama"/>
    <w:basedOn w:val="Numatytasispastraiposriftas"/>
    <w:link w:val="Sraopastraipa"/>
    <w:uiPriority w:val="34"/>
    <w:qFormat/>
    <w:locked/>
    <w:rsid w:val="00D05666"/>
  </w:style>
  <w:style w:type="paragraph" w:styleId="Sraopastraipa">
    <w:name w:val="List Paragraph"/>
    <w:aliases w:val="Buletai,Bullet EY,List Paragraph21,List Paragraph1,List Paragraph2,lp1,Bullet 1,Use Case List Paragraph,Numbering,ERP-List Paragraph,List Paragraph11,List Paragraph111,Paragraph,List Paragraph Red,Sąrašo pastraipa.Bullet,Lentele,Lente"/>
    <w:basedOn w:val="prastasis"/>
    <w:link w:val="SraopastraipaDiagrama"/>
    <w:uiPriority w:val="34"/>
    <w:qFormat/>
    <w:rsid w:val="001C4F12"/>
    <w:pPr>
      <w:ind w:left="720"/>
      <w:contextualSpacing/>
    </w:pPr>
  </w:style>
  <w:style w:type="character" w:styleId="Puslapioinaosnuoroda">
    <w:name w:val="footnote reference"/>
    <w:aliases w:val="Footnote symbol,Nota,Footnote number,de nota al pie,Ref,SUPERS,Voetnootmarkering,fr,o,(NECG) Footnote Reference,-E Fußnotenzeichen,ESPON Footnote No,Footnote call,Odwołanie przypisu,Footnote Reference Number"/>
    <w:basedOn w:val="Numatytasispastraiposriftas"/>
    <w:uiPriority w:val="99"/>
    <w:unhideWhenUsed/>
    <w:rsid w:val="00D05666"/>
    <w:rPr>
      <w:vertAlign w:val="superscript"/>
    </w:rPr>
  </w:style>
  <w:style w:type="character" w:styleId="Komentaronuoroda">
    <w:name w:val="annotation reference"/>
    <w:basedOn w:val="Numatytasispastraiposriftas"/>
    <w:uiPriority w:val="99"/>
    <w:unhideWhenUsed/>
    <w:rsid w:val="00D05666"/>
    <w:rPr>
      <w:sz w:val="16"/>
      <w:szCs w:val="16"/>
    </w:rPr>
  </w:style>
  <w:style w:type="table" w:styleId="Lentelstinklelis">
    <w:name w:val="Table Grid"/>
    <w:basedOn w:val="prastojilentel"/>
    <w:uiPriority w:val="39"/>
    <w:rsid w:val="00D05666"/>
    <w:pPr>
      <w:spacing w:line="240" w:lineRule="auto"/>
    </w:pPr>
    <w:rPr>
      <w:rFonts w:ascii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Debesliotekstas">
    <w:name w:val="Balloon Text"/>
    <w:basedOn w:val="prastasis"/>
    <w:link w:val="DebesliotekstasDiagrama"/>
    <w:uiPriority w:val="99"/>
    <w:semiHidden/>
    <w:unhideWhenUsed/>
    <w:rsid w:val="00D05666"/>
    <w:rPr>
      <w:rFonts w:ascii="Segoe UI" w:hAnsi="Segoe UI" w:cs="Segoe UI"/>
      <w:sz w:val="18"/>
      <w:szCs w:val="18"/>
    </w:rPr>
  </w:style>
  <w:style w:type="character" w:customStyle="1" w:styleId="DebesliotekstasDiagrama">
    <w:name w:val="Debesėlio tekstas Diagrama"/>
    <w:basedOn w:val="Numatytasispastraiposriftas"/>
    <w:link w:val="Debesliotekstas"/>
    <w:uiPriority w:val="99"/>
    <w:semiHidden/>
    <w:rsid w:val="00D05666"/>
    <w:rPr>
      <w:rFonts w:ascii="Segoe UI" w:hAnsi="Segoe UI" w:cs="Segoe UI"/>
      <w:sz w:val="18"/>
      <w:szCs w:val="18"/>
      <w:lang w:eastAsia="en-US"/>
    </w:rPr>
  </w:style>
  <w:style w:type="character" w:styleId="Neapdorotaspaminjimas">
    <w:name w:val="Unresolved Mention"/>
    <w:basedOn w:val="Numatytasispastraiposriftas"/>
    <w:uiPriority w:val="99"/>
    <w:semiHidden/>
    <w:unhideWhenUsed/>
    <w:rsid w:val="002E3C32"/>
    <w:rPr>
      <w:color w:val="808080"/>
      <w:shd w:val="clear" w:color="auto" w:fill="E6E6E6"/>
    </w:rPr>
  </w:style>
  <w:style w:type="paragraph" w:styleId="Komentarotema">
    <w:name w:val="annotation subject"/>
    <w:basedOn w:val="Komentarotekstas"/>
    <w:next w:val="Komentarotekstas"/>
    <w:link w:val="KomentarotemaDiagrama"/>
    <w:uiPriority w:val="99"/>
    <w:semiHidden/>
    <w:unhideWhenUsed/>
    <w:rsid w:val="00FB3D71"/>
    <w:rPr>
      <w:b/>
      <w:bCs/>
    </w:rPr>
  </w:style>
  <w:style w:type="character" w:customStyle="1" w:styleId="KomentarotemaDiagrama">
    <w:name w:val="Komentaro tema Diagrama"/>
    <w:basedOn w:val="KomentarotekstasDiagrama"/>
    <w:link w:val="Komentarotema"/>
    <w:uiPriority w:val="99"/>
    <w:semiHidden/>
    <w:rsid w:val="00FB3D71"/>
    <w:rPr>
      <w:rFonts w:ascii="Times New Roman"/>
      <w:b/>
      <w:bCs/>
      <w:sz w:val="20"/>
      <w:szCs w:val="20"/>
      <w:lang w:eastAsia="en-US"/>
    </w:rPr>
  </w:style>
  <w:style w:type="paragraph" w:styleId="prastasiniatinklio">
    <w:name w:val="Normal (Web)"/>
    <w:basedOn w:val="prastasis"/>
    <w:uiPriority w:val="99"/>
    <w:unhideWhenUsed/>
    <w:rsid w:val="00EC3339"/>
    <w:pPr>
      <w:spacing w:before="100" w:beforeAutospacing="1" w:after="100" w:afterAutospacing="1"/>
    </w:pPr>
  </w:style>
  <w:style w:type="character" w:customStyle="1" w:styleId="pildymui">
    <w:name w:val="pildymui"/>
    <w:basedOn w:val="Numatytasispastraiposriftas"/>
    <w:rsid w:val="00EC3339"/>
  </w:style>
  <w:style w:type="paragraph" w:styleId="Pagrindinistekstas">
    <w:name w:val="Body Text"/>
    <w:aliases w:val="Char Char, Char, Char Char, Char Char Char Diagrama Diagrama Diagrama Diagrama Diagrama, Char Char Char Diagrama Diagrama Diagrama Diagrama Diagrama Diagrama Diagrama Diagrama Diagrama Diagrama ,Char,body text,contents,bt,b,body inde"/>
    <w:basedOn w:val="prastasis"/>
    <w:link w:val="PagrindinistekstasDiagrama"/>
    <w:rsid w:val="00FA144D"/>
    <w:pPr>
      <w:ind w:firstLine="567"/>
    </w:pPr>
    <w:rPr>
      <w:szCs w:val="20"/>
    </w:rPr>
  </w:style>
  <w:style w:type="character" w:customStyle="1" w:styleId="PagrindinistekstasDiagrama">
    <w:name w:val="Pagrindinis tekstas Diagrama"/>
    <w:aliases w:val="Char Char Diagrama, Char Diagrama, Char Char Diagrama, Char Char Char Diagrama Diagrama Diagrama Diagrama Diagrama Diagrama,Char Diagrama,body text Diagrama,contents Diagrama,bt Diagrama,b Diagrama,body inde Diagrama"/>
    <w:basedOn w:val="Numatytasispastraiposriftas"/>
    <w:link w:val="Pagrindinistekstas"/>
    <w:rsid w:val="00FA144D"/>
    <w:rPr>
      <w:rFonts w:ascii="Times New Roman"/>
      <w:sz w:val="24"/>
      <w:szCs w:val="20"/>
      <w:lang w:eastAsia="en-US"/>
    </w:rPr>
  </w:style>
  <w:style w:type="character" w:customStyle="1" w:styleId="Internetlink">
    <w:name w:val="Internet link"/>
    <w:rsid w:val="00FA144D"/>
    <w:rPr>
      <w:color w:val="000080"/>
      <w:u w:val="single"/>
    </w:rPr>
  </w:style>
  <w:style w:type="paragraph" w:styleId="Antrats">
    <w:name w:val="header"/>
    <w:basedOn w:val="prastasis"/>
    <w:link w:val="AntratsDiagrama"/>
    <w:uiPriority w:val="99"/>
    <w:unhideWhenUsed/>
    <w:rsid w:val="00F560B4"/>
    <w:pPr>
      <w:tabs>
        <w:tab w:val="center" w:pos="4513"/>
        <w:tab w:val="right" w:pos="9026"/>
      </w:tabs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F560B4"/>
    <w:rPr>
      <w:rFonts w:ascii="Times New Roman"/>
      <w:sz w:val="24"/>
      <w:szCs w:val="24"/>
      <w:lang w:eastAsia="en-US"/>
    </w:rPr>
  </w:style>
  <w:style w:type="paragraph" w:styleId="Porat">
    <w:name w:val="footer"/>
    <w:basedOn w:val="prastasis"/>
    <w:link w:val="PoratDiagrama"/>
    <w:unhideWhenUsed/>
    <w:rsid w:val="00F560B4"/>
    <w:pPr>
      <w:tabs>
        <w:tab w:val="center" w:pos="4513"/>
        <w:tab w:val="right" w:pos="9026"/>
      </w:tabs>
    </w:pPr>
  </w:style>
  <w:style w:type="character" w:customStyle="1" w:styleId="PoratDiagrama">
    <w:name w:val="Poraštė Diagrama"/>
    <w:basedOn w:val="Numatytasispastraiposriftas"/>
    <w:link w:val="Porat"/>
    <w:uiPriority w:val="99"/>
    <w:rsid w:val="00F560B4"/>
    <w:rPr>
      <w:rFonts w:ascii="Times New Roman"/>
      <w:sz w:val="24"/>
      <w:szCs w:val="24"/>
      <w:lang w:eastAsia="en-US"/>
    </w:rPr>
  </w:style>
  <w:style w:type="paragraph" w:styleId="Pataisymai">
    <w:name w:val="Revision"/>
    <w:hidden/>
    <w:uiPriority w:val="99"/>
    <w:semiHidden/>
    <w:rsid w:val="00E42587"/>
    <w:pPr>
      <w:spacing w:line="240" w:lineRule="auto"/>
    </w:pPr>
    <w:rPr>
      <w:rFonts w:ascii="Times New Roman"/>
      <w:sz w:val="24"/>
      <w:szCs w:val="24"/>
      <w:lang w:eastAsia="en-US"/>
    </w:rPr>
  </w:style>
  <w:style w:type="character" w:styleId="Nerykuspabraukimas">
    <w:name w:val="Subtle Emphasis"/>
    <w:basedOn w:val="Numatytasispastraiposriftas"/>
    <w:uiPriority w:val="19"/>
    <w:qFormat/>
    <w:rsid w:val="00281735"/>
    <w:rPr>
      <w:i/>
      <w:iCs/>
      <w:color w:val="595959" w:themeColor="text1" w:themeTint="A6"/>
    </w:rPr>
  </w:style>
  <w:style w:type="character" w:customStyle="1" w:styleId="Antrat2Diagrama">
    <w:name w:val="Antraštė 2 Diagrama"/>
    <w:basedOn w:val="Numatytasispastraiposriftas"/>
    <w:link w:val="Antrat2"/>
    <w:uiPriority w:val="9"/>
    <w:rsid w:val="00281735"/>
    <w:rPr>
      <w:rFonts w:asciiTheme="majorHAnsi" w:eastAsiaTheme="majorEastAsia" w:hAnsiTheme="majorHAnsi" w:cstheme="majorBidi"/>
      <w:color w:val="ED7D31" w:themeColor="accent2"/>
      <w:sz w:val="36"/>
      <w:szCs w:val="36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32"/>
      <w:szCs w:val="32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8"/>
      <w:szCs w:val="28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281735"/>
    <w:rPr>
      <w:rFonts w:asciiTheme="majorHAnsi" w:eastAsiaTheme="majorEastAsia" w:hAnsiTheme="majorHAnsi" w:cstheme="majorBidi"/>
      <w:color w:val="C45911" w:themeColor="accent2" w:themeShade="BF"/>
      <w:sz w:val="24"/>
      <w:szCs w:val="24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4"/>
      <w:szCs w:val="24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281735"/>
    <w:rPr>
      <w:rFonts w:asciiTheme="majorHAnsi" w:eastAsiaTheme="majorEastAsia" w:hAnsiTheme="majorHAnsi" w:cstheme="majorBidi"/>
      <w:b/>
      <w:bCs/>
      <w:color w:val="833C0B" w:themeColor="accent2" w:themeShade="80"/>
      <w:sz w:val="22"/>
      <w:szCs w:val="22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281735"/>
    <w:rPr>
      <w:rFonts w:asciiTheme="majorHAnsi" w:eastAsiaTheme="majorEastAsia" w:hAnsiTheme="majorHAnsi" w:cstheme="majorBidi"/>
      <w:color w:val="833C0B" w:themeColor="accent2" w:themeShade="80"/>
      <w:sz w:val="22"/>
      <w:szCs w:val="22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281735"/>
    <w:rPr>
      <w:rFonts w:asciiTheme="majorHAnsi" w:eastAsiaTheme="majorEastAsia" w:hAnsiTheme="majorHAnsi" w:cstheme="majorBidi"/>
      <w:i/>
      <w:iCs/>
      <w:color w:val="833C0B" w:themeColor="accent2" w:themeShade="80"/>
      <w:sz w:val="22"/>
      <w:szCs w:val="22"/>
    </w:rPr>
  </w:style>
  <w:style w:type="paragraph" w:styleId="Antrat">
    <w:name w:val="caption"/>
    <w:basedOn w:val="prastasis"/>
    <w:next w:val="prastasis"/>
    <w:uiPriority w:val="35"/>
    <w:semiHidden/>
    <w:unhideWhenUsed/>
    <w:qFormat/>
    <w:rsid w:val="00281735"/>
    <w:pPr>
      <w:spacing w:line="240" w:lineRule="auto"/>
    </w:pPr>
    <w:rPr>
      <w:b/>
      <w:bCs/>
      <w:color w:val="404040" w:themeColor="text1" w:themeTint="BF"/>
      <w:sz w:val="16"/>
      <w:szCs w:val="16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281735"/>
    <w:pPr>
      <w:spacing w:line="240" w:lineRule="auto"/>
      <w:contextualSpacing/>
    </w:pPr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281735"/>
    <w:rPr>
      <w:rFonts w:asciiTheme="majorHAnsi" w:eastAsiaTheme="majorEastAsia" w:hAnsiTheme="majorHAnsi" w:cstheme="majorBidi"/>
      <w:color w:val="262626" w:themeColor="text1" w:themeTint="D9"/>
      <w:sz w:val="96"/>
      <w:szCs w:val="96"/>
    </w:rPr>
  </w:style>
  <w:style w:type="character" w:styleId="Grietas">
    <w:name w:val="Strong"/>
    <w:basedOn w:val="Numatytasispastraiposriftas"/>
    <w:uiPriority w:val="22"/>
    <w:qFormat/>
    <w:rsid w:val="00281735"/>
    <w:rPr>
      <w:b/>
      <w:bCs/>
    </w:rPr>
  </w:style>
  <w:style w:type="character" w:styleId="Emfaz">
    <w:name w:val="Emphasis"/>
    <w:basedOn w:val="Numatytasispastraiposriftas"/>
    <w:uiPriority w:val="20"/>
    <w:qFormat/>
    <w:rsid w:val="00281735"/>
    <w:rPr>
      <w:i/>
      <w:iCs/>
      <w:color w:val="000000" w:themeColor="text1"/>
    </w:rPr>
  </w:style>
  <w:style w:type="paragraph" w:styleId="Betarp">
    <w:name w:val="No Spacing"/>
    <w:link w:val="BetarpDiagrama"/>
    <w:uiPriority w:val="1"/>
    <w:qFormat/>
    <w:rsid w:val="00281735"/>
    <w:pPr>
      <w:spacing w:line="240" w:lineRule="auto"/>
    </w:pPr>
  </w:style>
  <w:style w:type="paragraph" w:styleId="Citata">
    <w:name w:val="Quote"/>
    <w:basedOn w:val="prastasis"/>
    <w:next w:val="prastasis"/>
    <w:link w:val="CitataDiagrama"/>
    <w:uiPriority w:val="29"/>
    <w:qFormat/>
    <w:rsid w:val="00281735"/>
    <w:pPr>
      <w:spacing w:before="160"/>
      <w:ind w:left="720" w:right="720"/>
      <w:jc w:val="center"/>
    </w:pPr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character" w:customStyle="1" w:styleId="CitataDiagrama">
    <w:name w:val="Citata Diagrama"/>
    <w:basedOn w:val="Numatytasispastraiposriftas"/>
    <w:link w:val="Citata"/>
    <w:uiPriority w:val="29"/>
    <w:rsid w:val="00281735"/>
    <w:rPr>
      <w:rFonts w:asciiTheme="majorHAnsi" w:eastAsiaTheme="majorEastAsia" w:hAnsiTheme="majorHAnsi" w:cstheme="majorBidi"/>
      <w:color w:val="000000" w:themeColor="text1"/>
      <w:sz w:val="24"/>
      <w:szCs w:val="24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281735"/>
    <w:pPr>
      <w:pBdr>
        <w:top w:val="single" w:sz="24" w:space="4" w:color="ED7D31" w:themeColor="accent2"/>
      </w:pBdr>
      <w:spacing w:before="240" w:after="240" w:line="240" w:lineRule="auto"/>
      <w:ind w:left="936" w:right="936"/>
      <w:jc w:val="center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281735"/>
    <w:rPr>
      <w:rFonts w:asciiTheme="majorHAnsi" w:eastAsiaTheme="majorEastAsia" w:hAnsiTheme="majorHAnsi" w:cstheme="majorBidi"/>
      <w:sz w:val="24"/>
      <w:szCs w:val="24"/>
    </w:rPr>
  </w:style>
  <w:style w:type="character" w:styleId="Rykuspabraukimas">
    <w:name w:val="Intense Emphasis"/>
    <w:basedOn w:val="Numatytasispastraiposriftas"/>
    <w:uiPriority w:val="21"/>
    <w:qFormat/>
    <w:rsid w:val="00281735"/>
    <w:rPr>
      <w:b/>
      <w:bCs/>
      <w:i/>
      <w:iCs/>
      <w:caps w:val="0"/>
      <w:smallCaps w:val="0"/>
      <w:strike w:val="0"/>
      <w:dstrike w:val="0"/>
      <w:color w:val="ED7D31" w:themeColor="accent2"/>
    </w:rPr>
  </w:style>
  <w:style w:type="character" w:styleId="Nerykinuoroda">
    <w:name w:val="Subtle Reference"/>
    <w:basedOn w:val="Numatytasispastraiposriftas"/>
    <w:uiPriority w:val="31"/>
    <w:qFormat/>
    <w:rsid w:val="00281735"/>
    <w:rPr>
      <w:caps w:val="0"/>
      <w:smallCaps/>
      <w:color w:val="404040" w:themeColor="text1" w:themeTint="BF"/>
      <w:spacing w:val="0"/>
      <w:u w:val="single" w:color="7F7F7F" w:themeColor="text1" w:themeTint="80"/>
    </w:rPr>
  </w:style>
  <w:style w:type="character" w:styleId="Rykinuoroda">
    <w:name w:val="Intense Reference"/>
    <w:basedOn w:val="Numatytasispastraiposriftas"/>
    <w:uiPriority w:val="32"/>
    <w:qFormat/>
    <w:rsid w:val="00281735"/>
    <w:rPr>
      <w:b/>
      <w:bCs/>
      <w:caps w:val="0"/>
      <w:smallCaps/>
      <w:color w:val="auto"/>
      <w:spacing w:val="0"/>
      <w:u w:val="single"/>
    </w:rPr>
  </w:style>
  <w:style w:type="character" w:styleId="Knygospavadinimas">
    <w:name w:val="Book Title"/>
    <w:basedOn w:val="Numatytasispastraiposriftas"/>
    <w:uiPriority w:val="33"/>
    <w:qFormat/>
    <w:rsid w:val="00281735"/>
    <w:rPr>
      <w:b/>
      <w:bCs/>
      <w:caps w:val="0"/>
      <w:smallCaps/>
      <w:spacing w:val="0"/>
    </w:rPr>
  </w:style>
  <w:style w:type="paragraph" w:styleId="Turinioantrat">
    <w:name w:val="TOC Heading"/>
    <w:basedOn w:val="Antrat1"/>
    <w:next w:val="prastasis"/>
    <w:uiPriority w:val="39"/>
    <w:unhideWhenUsed/>
    <w:qFormat/>
    <w:rsid w:val="00281735"/>
    <w:pPr>
      <w:outlineLvl w:val="9"/>
    </w:pPr>
  </w:style>
  <w:style w:type="character" w:customStyle="1" w:styleId="BetarpDiagrama">
    <w:name w:val="Be tarpų Diagrama"/>
    <w:basedOn w:val="Numatytasispastraiposriftas"/>
    <w:link w:val="Betarp"/>
    <w:uiPriority w:val="1"/>
    <w:rsid w:val="001C4F12"/>
  </w:style>
  <w:style w:type="character" w:styleId="Vietosrezervavimoenklotekstas">
    <w:name w:val="Placeholder Text"/>
    <w:basedOn w:val="Numatytasispastraiposriftas"/>
    <w:uiPriority w:val="99"/>
    <w:semiHidden/>
    <w:rsid w:val="00321B1F"/>
    <w:rPr>
      <w:color w:val="808080"/>
    </w:rPr>
  </w:style>
  <w:style w:type="paragraph" w:styleId="Turinys1">
    <w:name w:val="toc 1"/>
    <w:basedOn w:val="prastasis"/>
    <w:next w:val="prastasis"/>
    <w:autoRedefine/>
    <w:uiPriority w:val="39"/>
    <w:unhideWhenUsed/>
    <w:rsid w:val="00F342E4"/>
    <w:pPr>
      <w:tabs>
        <w:tab w:val="left" w:pos="426"/>
        <w:tab w:val="left" w:pos="1100"/>
        <w:tab w:val="right" w:leader="dot" w:pos="9962"/>
      </w:tabs>
      <w:ind w:left="709" w:right="877" w:firstLine="0"/>
    </w:pPr>
  </w:style>
  <w:style w:type="paragraph" w:customStyle="1" w:styleId="tajtip">
    <w:name w:val="tajtip"/>
    <w:basedOn w:val="prastasis"/>
    <w:rsid w:val="00353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erirtashipersaitas">
    <w:name w:val="FollowedHyperlink"/>
    <w:basedOn w:val="Numatytasispastraiposriftas"/>
    <w:uiPriority w:val="99"/>
    <w:semiHidden/>
    <w:unhideWhenUsed/>
    <w:rsid w:val="00C47CE7"/>
    <w:rPr>
      <w:color w:val="954F72" w:themeColor="followedHyperlink"/>
      <w:u w:val="single"/>
    </w:rPr>
  </w:style>
  <w:style w:type="paragraph" w:customStyle="1" w:styleId="Body2">
    <w:name w:val="Body 2"/>
    <w:rsid w:val="00B176FD"/>
    <w:pPr>
      <w:suppressAutoHyphens/>
      <w:spacing w:after="40" w:line="240" w:lineRule="auto"/>
    </w:pPr>
    <w:rPr>
      <w:rFonts w:ascii="Times New Roman" w:eastAsia="Arial Unicode MS" w:hAnsi="Times New Roman" w:cs="Arial Unicode MS"/>
      <w:color w:val="000000"/>
      <w:lang w:val="en-US" w:eastAsia="en-US"/>
    </w:rPr>
  </w:style>
  <w:style w:type="numbering" w:customStyle="1" w:styleId="List51">
    <w:name w:val="List 51"/>
    <w:basedOn w:val="Sraonra"/>
    <w:rsid w:val="00197943"/>
    <w:pPr>
      <w:numPr>
        <w:numId w:val="1"/>
      </w:numPr>
    </w:pPr>
  </w:style>
  <w:style w:type="paragraph" w:styleId="Turinys2">
    <w:name w:val="toc 2"/>
    <w:basedOn w:val="prastasis"/>
    <w:next w:val="prastasis"/>
    <w:autoRedefine/>
    <w:uiPriority w:val="39"/>
    <w:unhideWhenUsed/>
    <w:rsid w:val="00ED735B"/>
    <w:pPr>
      <w:tabs>
        <w:tab w:val="right" w:leader="dot" w:pos="9962"/>
      </w:tabs>
      <w:ind w:left="220"/>
    </w:pPr>
  </w:style>
  <w:style w:type="table" w:customStyle="1" w:styleId="TableGrid2">
    <w:name w:val="Table Grid2"/>
    <w:basedOn w:val="prastojilentel"/>
    <w:next w:val="Lentelstinklelis"/>
    <w:uiPriority w:val="39"/>
    <w:rsid w:val="000E6657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3">
    <w:name w:val="Table Grid3"/>
    <w:basedOn w:val="prastojilentel"/>
    <w:next w:val="Lentelstinklelis"/>
    <w:uiPriority w:val="39"/>
    <w:rsid w:val="002F396F"/>
    <w:pPr>
      <w:spacing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S1lygis">
    <w:name w:val="_S 1 lygis"/>
    <w:basedOn w:val="prastasis"/>
    <w:rsid w:val="00BC0EC9"/>
    <w:pPr>
      <w:numPr>
        <w:numId w:val="2"/>
      </w:numPr>
      <w:spacing w:before="240" w:after="240" w:line="240" w:lineRule="auto"/>
    </w:pPr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2lygis">
    <w:name w:val="_S 2 lygis"/>
    <w:basedOn w:val="prastasis"/>
    <w:rsid w:val="00BC0EC9"/>
    <w:pPr>
      <w:numPr>
        <w:ilvl w:val="1"/>
        <w:numId w:val="2"/>
      </w:numPr>
      <w:spacing w:before="120"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3lygis">
    <w:name w:val="_S 3 lygis"/>
    <w:basedOn w:val="S2lygis"/>
    <w:rsid w:val="00BC0EC9"/>
    <w:pPr>
      <w:numPr>
        <w:ilvl w:val="2"/>
      </w:numPr>
    </w:pPr>
  </w:style>
  <w:style w:type="paragraph" w:customStyle="1" w:styleId="Heading">
    <w:name w:val="Heading"/>
    <w:next w:val="Body2"/>
    <w:rsid w:val="00072FE6"/>
    <w:pPr>
      <w:pBdr>
        <w:top w:val="nil"/>
        <w:left w:val="nil"/>
        <w:bottom w:val="nil"/>
        <w:right w:val="nil"/>
        <w:between w:val="nil"/>
        <w:bar w:val="nil"/>
      </w:pBdr>
      <w:spacing w:line="240" w:lineRule="auto"/>
      <w:outlineLvl w:val="0"/>
    </w:pPr>
    <w:rPr>
      <w:rFonts w:ascii="Times New Roman" w:eastAsia="Arial Unicode MS" w:hAnsi="Times New Roman" w:cs="Arial Unicode MS"/>
      <w:b/>
      <w:bCs/>
      <w:caps/>
      <w:color w:val="434343"/>
      <w:spacing w:val="4"/>
      <w:sz w:val="22"/>
      <w:szCs w:val="22"/>
      <w:bdr w:val="nil"/>
      <w:lang w:val="en-US"/>
    </w:rPr>
  </w:style>
  <w:style w:type="paragraph" w:styleId="Dokumentoinaostekstas">
    <w:name w:val="endnote text"/>
    <w:basedOn w:val="prastasis"/>
    <w:link w:val="DokumentoinaostekstasDiagrama"/>
    <w:uiPriority w:val="99"/>
    <w:semiHidden/>
    <w:unhideWhenUsed/>
    <w:rsid w:val="00482BC0"/>
    <w:pPr>
      <w:spacing w:line="240" w:lineRule="auto"/>
    </w:pPr>
    <w:rPr>
      <w:sz w:val="20"/>
      <w:szCs w:val="20"/>
    </w:rPr>
  </w:style>
  <w:style w:type="character" w:customStyle="1" w:styleId="DokumentoinaostekstasDiagrama">
    <w:name w:val="Dokumento išnašos tekstas Diagrama"/>
    <w:basedOn w:val="Numatytasispastraiposriftas"/>
    <w:link w:val="Dokumentoinaostekstas"/>
    <w:uiPriority w:val="99"/>
    <w:semiHidden/>
    <w:rsid w:val="00482BC0"/>
    <w:rPr>
      <w:sz w:val="20"/>
      <w:szCs w:val="20"/>
    </w:rPr>
  </w:style>
  <w:style w:type="character" w:styleId="Dokumentoinaosnumeris">
    <w:name w:val="endnote reference"/>
    <w:basedOn w:val="Numatytasispastraiposriftas"/>
    <w:uiPriority w:val="99"/>
    <w:semiHidden/>
    <w:unhideWhenUsed/>
    <w:rsid w:val="00482BC0"/>
    <w:rPr>
      <w:vertAlign w:val="superscript"/>
    </w:rPr>
  </w:style>
  <w:style w:type="character" w:customStyle="1" w:styleId="Normal12ptChar">
    <w:name w:val="Normal + 12 pt Char"/>
    <w:basedOn w:val="Numatytasispastraiposriftas"/>
    <w:link w:val="Normal12pt"/>
    <w:locked/>
    <w:rsid w:val="00A4394E"/>
  </w:style>
  <w:style w:type="paragraph" w:customStyle="1" w:styleId="Normal12pt">
    <w:name w:val="Normal + 12 pt"/>
    <w:basedOn w:val="prastasis"/>
    <w:link w:val="Normal12ptChar"/>
    <w:rsid w:val="00A4394E"/>
    <w:pPr>
      <w:spacing w:line="240" w:lineRule="auto"/>
      <w:ind w:right="-283"/>
    </w:pPr>
  </w:style>
  <w:style w:type="paragraph" w:customStyle="1" w:styleId="paragrafesrasas2lygis">
    <w:name w:val="_paragrafe sąrasas 2 lygis"/>
    <w:basedOn w:val="Pagrindiniotekstotrauka2"/>
    <w:link w:val="paragrafesrasas2lygisDiagrama"/>
    <w:qFormat/>
    <w:rsid w:val="004D2FB8"/>
    <w:pPr>
      <w:spacing w:line="276" w:lineRule="auto"/>
      <w:ind w:left="0" w:firstLine="0"/>
    </w:pPr>
    <w:rPr>
      <w:rFonts w:ascii="Times New Roman" w:eastAsia="Times New Roman" w:hAnsi="Times New Roman" w:cs="Times New Roman"/>
      <w:sz w:val="22"/>
      <w:szCs w:val="22"/>
      <w:lang w:eastAsia="en-US"/>
    </w:rPr>
  </w:style>
  <w:style w:type="character" w:customStyle="1" w:styleId="paragrafesrasas2lygisDiagrama">
    <w:name w:val="_paragrafe sąrasas 2 lygis Diagrama"/>
    <w:basedOn w:val="Numatytasispastraiposriftas"/>
    <w:link w:val="paragrafesrasas2lygis"/>
    <w:rsid w:val="004D2FB8"/>
    <w:rPr>
      <w:rFonts w:ascii="Times New Roman" w:eastAsia="Times New Roman" w:hAnsi="Times New Roman" w:cs="Times New Roman"/>
      <w:sz w:val="22"/>
      <w:szCs w:val="22"/>
      <w:lang w:eastAsia="en-US"/>
    </w:rPr>
  </w:style>
  <w:style w:type="paragraph" w:styleId="Pagrindiniotekstotrauka2">
    <w:name w:val="Body Text Indent 2"/>
    <w:basedOn w:val="prastasis"/>
    <w:link w:val="Pagrindiniotekstotrauka2Diagrama"/>
    <w:uiPriority w:val="99"/>
    <w:semiHidden/>
    <w:unhideWhenUsed/>
    <w:rsid w:val="004D2FB8"/>
    <w:pPr>
      <w:spacing w:after="120" w:line="480" w:lineRule="auto"/>
      <w:ind w:left="283"/>
    </w:pPr>
  </w:style>
  <w:style w:type="character" w:customStyle="1" w:styleId="Pagrindiniotekstotrauka2Diagrama">
    <w:name w:val="Pagrindinio teksto įtrauka 2 Diagrama"/>
    <w:basedOn w:val="Numatytasispastraiposriftas"/>
    <w:link w:val="Pagrindiniotekstotrauka2"/>
    <w:uiPriority w:val="99"/>
    <w:semiHidden/>
    <w:rsid w:val="004D2FB8"/>
  </w:style>
  <w:style w:type="numbering" w:customStyle="1" w:styleId="CurrentList1">
    <w:name w:val="Current List1"/>
    <w:uiPriority w:val="99"/>
    <w:rsid w:val="00745317"/>
    <w:pPr>
      <w:numPr>
        <w:numId w:val="4"/>
      </w:numPr>
    </w:pPr>
  </w:style>
  <w:style w:type="numbering" w:customStyle="1" w:styleId="Style1">
    <w:name w:val="Style1"/>
    <w:uiPriority w:val="99"/>
    <w:rsid w:val="00577A7E"/>
    <w:pPr>
      <w:numPr>
        <w:numId w:val="3"/>
      </w:numPr>
    </w:pPr>
  </w:style>
  <w:style w:type="table" w:customStyle="1" w:styleId="3">
    <w:name w:val="3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">
    <w:name w:val="2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1">
    <w:name w:val="1"/>
    <w:basedOn w:val="prastojilentel"/>
    <w:rsid w:val="00112F92"/>
    <w:pPr>
      <w:spacing w:line="240" w:lineRule="auto"/>
      <w:ind w:firstLine="0"/>
      <w:jc w:val="left"/>
    </w:pPr>
    <w:rPr>
      <w:rFonts w:ascii="Calibri" w:eastAsia="Calibri" w:hAnsi="Calibri" w:cs="Calibri"/>
      <w:sz w:val="20"/>
      <w:szCs w:val="20"/>
      <w:lang w:eastAsia="en-US"/>
    </w:rPr>
    <w:tblPr>
      <w:tblStyleRowBandSize w:val="1"/>
      <w:tblStyleColBandSize w:val="1"/>
      <w:tblCellMar>
        <w:left w:w="115" w:type="dxa"/>
        <w:right w:w="115" w:type="dxa"/>
      </w:tblCellMar>
    </w:tblPr>
  </w:style>
  <w:style w:type="paragraph" w:customStyle="1" w:styleId="Pantraste">
    <w:name w:val="P.antraste"/>
    <w:basedOn w:val="prastasis"/>
    <w:qFormat/>
    <w:rsid w:val="008F7CC2"/>
    <w:pPr>
      <w:spacing w:line="240" w:lineRule="auto"/>
      <w:ind w:left="-142" w:firstLine="0"/>
      <w:jc w:val="center"/>
    </w:pPr>
    <w:rPr>
      <w:rFonts w:ascii="Times New Roman" w:eastAsia="Times New Roman" w:hAnsi="Times New Roman" w:cs="Times New Roman"/>
      <w:b/>
      <w:sz w:val="24"/>
      <w:szCs w:val="24"/>
      <w:lang w:eastAsia="en-US"/>
    </w:rPr>
  </w:style>
  <w:style w:type="character" w:customStyle="1" w:styleId="cf01">
    <w:name w:val="cf01"/>
    <w:basedOn w:val="Numatytasispastraiposriftas"/>
    <w:rsid w:val="00F5411E"/>
    <w:rPr>
      <w:rFonts w:ascii="Segoe UI" w:hAnsi="Segoe UI" w:cs="Segoe UI" w:hint="default"/>
      <w:sz w:val="18"/>
      <w:szCs w:val="18"/>
    </w:rPr>
  </w:style>
  <w:style w:type="character" w:customStyle="1" w:styleId="normaltextrun">
    <w:name w:val="normaltextrun"/>
    <w:basedOn w:val="Numatytasispastraiposriftas"/>
    <w:rsid w:val="00A52BA0"/>
  </w:style>
  <w:style w:type="table" w:customStyle="1" w:styleId="TableGrid1">
    <w:name w:val="Table Grid1"/>
    <w:basedOn w:val="prastojilentel"/>
    <w:uiPriority w:val="99"/>
    <w:rsid w:val="00A76EAF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0"/>
      <w:szCs w:val="20"/>
      <w:lang w:eastAsia="en-US"/>
    </w:rPr>
    <w:tblPr>
      <w:tblInd w:w="0" w:type="nil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cf11">
    <w:name w:val="cf11"/>
    <w:basedOn w:val="Numatytasispastraiposriftas"/>
    <w:rsid w:val="00DD344C"/>
    <w:rPr>
      <w:rFonts w:ascii="Segoe UI" w:hAnsi="Segoe UI" w:cs="Segoe UI" w:hint="default"/>
      <w:sz w:val="18"/>
      <w:szCs w:val="18"/>
    </w:rPr>
  </w:style>
  <w:style w:type="paragraph" w:customStyle="1" w:styleId="StiliusAntrat2Tarpaitarpeilui15eiluts">
    <w:name w:val="Stilius Antraštė 2 + Tarpai tarp eilučių:  1.5 eilutės"/>
    <w:basedOn w:val="Antrat2"/>
    <w:rsid w:val="005119B5"/>
    <w:pPr>
      <w:keepNext w:val="0"/>
      <w:keepLines w:val="0"/>
      <w:numPr>
        <w:ilvl w:val="1"/>
        <w:numId w:val="10"/>
      </w:numPr>
      <w:tabs>
        <w:tab w:val="clear" w:pos="1440"/>
        <w:tab w:val="num" w:pos="360"/>
      </w:tabs>
      <w:spacing w:before="0"/>
      <w:ind w:left="1211" w:firstLine="0"/>
    </w:pPr>
    <w:rPr>
      <w:rFonts w:ascii="Times New Roman" w:eastAsia="Times New Roman" w:hAnsi="Times New Roman" w:cs="Times New Roman"/>
      <w:color w:val="auto"/>
      <w:sz w:val="24"/>
      <w:szCs w:val="20"/>
      <w:lang w:val="x-none" w:eastAsia="x-none"/>
    </w:rPr>
  </w:style>
  <w:style w:type="paragraph" w:customStyle="1" w:styleId="StiliusAntrat1Tarpaitarpeilui15eiluts">
    <w:name w:val="Stilius Antraštė 1 + Tarpai tarp eilučių:  1.5 eilutės"/>
    <w:basedOn w:val="Antrat1"/>
    <w:rsid w:val="005119B5"/>
    <w:pPr>
      <w:keepLines w:val="0"/>
      <w:numPr>
        <w:numId w:val="10"/>
      </w:numPr>
      <w:pBdr>
        <w:bottom w:val="none" w:sz="0" w:space="0" w:color="auto"/>
      </w:pBdr>
      <w:tabs>
        <w:tab w:val="clear" w:pos="1077"/>
        <w:tab w:val="num" w:pos="360"/>
      </w:tabs>
      <w:spacing w:before="600" w:after="240"/>
      <w:ind w:left="721" w:hanging="360"/>
      <w:jc w:val="center"/>
    </w:pPr>
    <w:rPr>
      <w:rFonts w:ascii="Times New Roman" w:eastAsia="Times New Roman" w:hAnsi="Times New Roman" w:cs="Times New Roman"/>
      <w:color w:val="auto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36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0522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796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20979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520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022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1394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0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40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85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57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5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789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8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40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1634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924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725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288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492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99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20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08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5373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11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6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88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8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0316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14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965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3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930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20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278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126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641979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0740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180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66826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28361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1605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826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43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29840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3619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11603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77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78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36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57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63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773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588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0106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140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634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9101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069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207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0103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261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143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81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646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3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68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0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734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434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937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038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4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11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846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18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6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908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16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38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2839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09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799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680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138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1808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574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2069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900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5584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918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35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4381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681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411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355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271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08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5632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726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8863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9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8489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29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5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5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487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80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C5534981E23D24AB7E6D88561170541" ma:contentTypeVersion="17" ma:contentTypeDescription="Create a new document." ma:contentTypeScope="" ma:versionID="937fb98ceb258ccfab02ae0117058714">
  <xsd:schema xmlns:xsd="http://www.w3.org/2001/XMLSchema" xmlns:xs="http://www.w3.org/2001/XMLSchema" xmlns:p="http://schemas.microsoft.com/office/2006/metadata/properties" xmlns:ns2="9f7bfde5-fec1-41b1-af96-d0ead4fdf1a4" xmlns:ns3="e58d86aa-8fe5-4539-8203-03c44674af5d" targetNamespace="http://schemas.microsoft.com/office/2006/metadata/properties" ma:root="true" ma:fieldsID="ddee736092dfbcacaa60cf05be565674" ns2:_="" ns3:_="">
    <xsd:import namespace="9f7bfde5-fec1-41b1-af96-d0ead4fdf1a4"/>
    <xsd:import namespace="e58d86aa-8fe5-4539-8203-03c44674af5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GenerationTime" minOccurs="0"/>
                <xsd:element ref="ns3:MediaServiceEventHashCode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7bfde5-fec1-41b1-af96-d0ead4fdf1a4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2" nillable="true" ma:displayName="Taxonomy Catch All Column" ma:hidden="true" ma:list="{5f67d805-6854-46e5-b494-d961cc5f39cc}" ma:internalName="TaxCatchAll" ma:showField="CatchAllData" ma:web="9f7bfde5-fec1-41b1-af96-d0ead4fdf1a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58d86aa-8fe5-4539-8203-03c44674af5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e68c3b55-3e8a-4e8f-9286-46d15c50dfe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9f7bfde5-fec1-41b1-af96-d0ead4fdf1a4" xsi:nil="true"/>
    <lcf76f155ced4ddcb4097134ff3c332f xmlns="e58d86aa-8fe5-4539-8203-03c44674af5d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B466B9B-E684-477B-A938-C4AD941508B8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2C7238-4BC9-48D5-BF73-AE2F9AED0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9f7bfde5-fec1-41b1-af96-d0ead4fdf1a4"/>
    <ds:schemaRef ds:uri="e58d86aa-8fe5-4539-8203-03c44674af5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A26A431-BFF7-4ABB-BD2A-8DC0D0F70D3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E0BD4C-34F4-4854-8FDD-1612A67F3BE3}">
  <ds:schemaRefs>
    <ds:schemaRef ds:uri="http://schemas.microsoft.com/office/2006/metadata/properties"/>
    <ds:schemaRef ds:uri="http://schemas.microsoft.com/office/infopath/2007/PartnerControls"/>
    <ds:schemaRef ds:uri="9f7bfde5-fec1-41b1-af96-d0ead4fdf1a4"/>
    <ds:schemaRef ds:uri="e58d86aa-8fe5-4539-8203-03c44674af5d"/>
  </ds:schemaRefs>
</ds:datastoreItem>
</file>

<file path=docMetadata/LabelInfo.xml><?xml version="1.0" encoding="utf-8"?>
<clbl:labelList xmlns:clbl="http://schemas.microsoft.com/office/2020/mipLabelMetadata">
  <clbl:label id="{6805d261-d7a5-4e14-8c0d-c93de7223ee6}" enabled="1" method="Standard" siteId="{6062c8a2-d353-46c2-92d8-0dd75d1f4b63}" contentBits="2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1903</Words>
  <Characters>1085</Characters>
  <Application>Microsoft Office Word</Application>
  <DocSecurity>0</DocSecurity>
  <Lines>9</Lines>
  <Paragraphs>5</Paragraphs>
  <ScaleCrop>false</ScaleCrop>
  <HeadingPairs>
    <vt:vector size="4" baseType="variant">
      <vt:variant>
        <vt:lpstr>Pavadinimas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Viešojo pirkimo „[......]“ atviro konkurso sąlygos</vt:lpstr>
      <vt:lpstr>Viešojo pirkimo „[......]“ atviro konkurso sąlygos</vt:lpstr>
    </vt:vector>
  </TitlesOfParts>
  <Company/>
  <LinksUpToDate>false</LinksUpToDate>
  <CharactersWithSpaces>2983</CharactersWithSpaces>
  <SharedDoc>false</SharedDoc>
  <HLinks>
    <vt:vector size="102" baseType="variant">
      <vt:variant>
        <vt:i4>8257645</vt:i4>
      </vt:variant>
      <vt:variant>
        <vt:i4>84</vt:i4>
      </vt:variant>
      <vt:variant>
        <vt:i4>0</vt:i4>
      </vt:variant>
      <vt:variant>
        <vt:i4>5</vt:i4>
      </vt:variant>
      <vt:variant>
        <vt:lpwstr>https://e-seimas.lrs.lt/portal/legalAct/lt/TAD/01aeb1815d8c11e7a53b83ca0142260e</vt:lpwstr>
      </vt:variant>
      <vt:variant>
        <vt:lpwstr/>
      </vt:variant>
      <vt:variant>
        <vt:i4>4522008</vt:i4>
      </vt:variant>
      <vt:variant>
        <vt:i4>81</vt:i4>
      </vt:variant>
      <vt:variant>
        <vt:i4>0</vt:i4>
      </vt:variant>
      <vt:variant>
        <vt:i4>5</vt:i4>
      </vt:variant>
      <vt:variant>
        <vt:lpwstr>https://www.e-tar.lt/portal/lt/legalAct/674ebaf05d7111e79198ffdb108a3753</vt:lpwstr>
      </vt:variant>
      <vt:variant>
        <vt:lpwstr/>
      </vt:variant>
      <vt:variant>
        <vt:i4>1048652</vt:i4>
      </vt:variant>
      <vt:variant>
        <vt:i4>78</vt:i4>
      </vt:variant>
      <vt:variant>
        <vt:i4>0</vt:i4>
      </vt:variant>
      <vt:variant>
        <vt:i4>5</vt:i4>
      </vt:variant>
      <vt:variant>
        <vt:lpwstr>https://vpt.lrv.lt/uploads/vpt/documents/files/mp/pavyzdiniai/pasalinimo_pagrindu_lentele.docx</vt:lpwstr>
      </vt:variant>
      <vt:variant>
        <vt:lpwstr/>
      </vt:variant>
      <vt:variant>
        <vt:i4>1245203</vt:i4>
      </vt:variant>
      <vt:variant>
        <vt:i4>75</vt:i4>
      </vt:variant>
      <vt:variant>
        <vt:i4>0</vt:i4>
      </vt:variant>
      <vt:variant>
        <vt:i4>5</vt:i4>
      </vt:variant>
      <vt:variant>
        <vt:lpwstr>https://www.e-tar.lt/portal/lt/legalAct/TAR.8A39C83848CB/asr</vt:lpwstr>
      </vt:variant>
      <vt:variant>
        <vt:lpwstr/>
      </vt:variant>
      <vt:variant>
        <vt:i4>4128814</vt:i4>
      </vt:variant>
      <vt:variant>
        <vt:i4>69</vt:i4>
      </vt:variant>
      <vt:variant>
        <vt:i4>0</vt:i4>
      </vt:variant>
      <vt:variant>
        <vt:i4>5</vt:i4>
      </vt:variant>
      <vt:variant>
        <vt:lpwstr>javascript:OL('40606','92')</vt:lpwstr>
      </vt:variant>
      <vt:variant>
        <vt:lpwstr/>
      </vt:variant>
      <vt:variant>
        <vt:i4>1769488</vt:i4>
      </vt:variant>
      <vt:variant>
        <vt:i4>66</vt:i4>
      </vt:variant>
      <vt:variant>
        <vt:i4>0</vt:i4>
      </vt:variant>
      <vt:variant>
        <vt:i4>5</vt:i4>
      </vt:variant>
      <vt:variant>
        <vt:lpwstr>https://vpt.lrv.lt/public/canonical/1700461465/13636/</vt:lpwstr>
      </vt:variant>
      <vt:variant>
        <vt:lpwstr/>
      </vt:variant>
      <vt:variant>
        <vt:i4>1507345</vt:i4>
      </vt:variant>
      <vt:variant>
        <vt:i4>63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1507345</vt:i4>
      </vt:variant>
      <vt:variant>
        <vt:i4>60</vt:i4>
      </vt:variant>
      <vt:variant>
        <vt:i4>0</vt:i4>
      </vt:variant>
      <vt:variant>
        <vt:i4>5</vt:i4>
      </vt:variant>
      <vt:variant>
        <vt:lpwstr>https://www.e-tar.lt/portal/lt/legalAct/TAR.4B60A8C9678B/asr</vt:lpwstr>
      </vt:variant>
      <vt:variant>
        <vt:lpwstr/>
      </vt:variant>
      <vt:variant>
        <vt:i4>1310774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_Toc137194955</vt:lpwstr>
      </vt:variant>
      <vt:variant>
        <vt:i4>1310774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_Toc137194954</vt:lpwstr>
      </vt:variant>
      <vt:variant>
        <vt:i4>1310774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_Toc137194953</vt:lpwstr>
      </vt:variant>
      <vt:variant>
        <vt:i4>1310774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_Toc137194952</vt:lpwstr>
      </vt:variant>
      <vt:variant>
        <vt:i4>1310774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_Toc137194951</vt:lpwstr>
      </vt:variant>
      <vt:variant>
        <vt:i4>1310774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_Toc137194950</vt:lpwstr>
      </vt:variant>
      <vt:variant>
        <vt:i4>1376310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_Toc137194949</vt:lpwstr>
      </vt:variant>
      <vt:variant>
        <vt:i4>1376310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_Toc137194948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_Toc137194947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Viešojo pirkimo „[......]“ atviro konkurso sąlygos</dc:title>
  <dc:subject/>
  <dc:creator>Arūnė Andrulionienė</dc:creator>
  <cp:keywords/>
  <dc:description/>
  <cp:lastModifiedBy>Laima Indrelienė</cp:lastModifiedBy>
  <cp:revision>3</cp:revision>
  <cp:lastPrinted>2021-11-03T05:49:00Z</cp:lastPrinted>
  <dcterms:created xsi:type="dcterms:W3CDTF">2025-12-12T11:13:00Z</dcterms:created>
  <dcterms:modified xsi:type="dcterms:W3CDTF">2025-12-12T11:15:00Z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0x0101009C5534981E23D24AB7E6D88561170541</vt:lpwstr>
  </property>
  <property fmtid="{D5CDD505-2E9C-101B-9397-08002B2CF9AE}" pid="3" name="MediaServiceImageTags">
    <vt:lpwstr/>
  </property>
  <property fmtid="{D5CDD505-2E9C-101B-9397-08002B2CF9AE}" pid="4" name="ClassificationContentMarkingFooterShapeIds">
    <vt:lpwstr>655b9385,43fde1f8,23dec46a</vt:lpwstr>
  </property>
  <property fmtid="{D5CDD505-2E9C-101B-9397-08002B2CF9AE}" pid="5" name="ClassificationContentMarkingFooterFontProps">
    <vt:lpwstr>#000000,10,Calibri</vt:lpwstr>
  </property>
  <property fmtid="{D5CDD505-2E9C-101B-9397-08002B2CF9AE}" pid="6" name="ClassificationContentMarkingFooterText">
    <vt:lpwstr>Socialinės apsaugos ir darbo ministerija bei pavaldžios įstaigos | Vidiniam naudojimui</vt:lpwstr>
  </property>
</Properties>
</file>